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A7693D2" w14:textId="52ADDA3D" w:rsidR="008179E6" w:rsidRPr="008179E6" w:rsidRDefault="008179E6" w:rsidP="008179E6">
      <w:pPr>
        <w:tabs>
          <w:tab w:val="left" w:pos="993"/>
        </w:tabs>
        <w:spacing w:after="0" w:line="259" w:lineRule="auto"/>
        <w:ind w:left="-284" w:hanging="28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 wp14:anchorId="1E92B139" wp14:editId="0DC17B8F">
            <wp:extent cx="5940425" cy="8153400"/>
            <wp:effectExtent l="0" t="0" r="3175" b="0"/>
            <wp:docPr id="1" name="Рисунок 1" descr="C:\Users\User\Documents\Scanned Documents\Рисунок (12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ocuments\Scanned Documents\Рисунок (12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9A4653" w14:textId="70C032A8" w:rsidR="008179E6" w:rsidRPr="008179E6" w:rsidRDefault="008179E6" w:rsidP="008179E6">
      <w:pPr>
        <w:tabs>
          <w:tab w:val="left" w:pos="993"/>
        </w:tabs>
        <w:spacing w:after="0" w:line="259" w:lineRule="auto"/>
        <w:ind w:left="-284" w:hanging="28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8644734" w14:textId="5A0C4638" w:rsidR="008179E6" w:rsidRPr="008179E6" w:rsidRDefault="008179E6" w:rsidP="008179E6">
      <w:pPr>
        <w:tabs>
          <w:tab w:val="left" w:pos="993"/>
        </w:tabs>
        <w:spacing w:after="0" w:line="259" w:lineRule="auto"/>
        <w:ind w:left="-284" w:hanging="28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3EEB241" w14:textId="17392E46" w:rsidR="008179E6" w:rsidRPr="008179E6" w:rsidRDefault="008179E6" w:rsidP="008179E6">
      <w:pPr>
        <w:tabs>
          <w:tab w:val="left" w:pos="993"/>
        </w:tabs>
        <w:spacing w:after="0" w:line="259" w:lineRule="auto"/>
        <w:ind w:left="-284" w:hanging="28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7B0F1EC" w14:textId="77777777" w:rsidR="008179E6" w:rsidRPr="008179E6" w:rsidRDefault="008179E6" w:rsidP="008179E6">
      <w:pPr>
        <w:tabs>
          <w:tab w:val="left" w:pos="993"/>
        </w:tabs>
        <w:spacing w:after="0" w:line="259" w:lineRule="auto"/>
        <w:ind w:left="-284" w:hanging="283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211B9A8" w14:textId="77777777" w:rsidR="008179E6" w:rsidRPr="008179E6" w:rsidRDefault="008179E6" w:rsidP="008179E6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D0C17C2" w14:textId="77777777" w:rsidR="008179E6" w:rsidRPr="008179E6" w:rsidRDefault="008179E6" w:rsidP="008179E6">
      <w:pPr>
        <w:tabs>
          <w:tab w:val="left" w:pos="993"/>
        </w:tabs>
        <w:spacing w:after="0" w:line="259" w:lineRule="auto"/>
        <w:ind w:left="84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Содержание </w:t>
      </w:r>
    </w:p>
    <w:p w14:paraId="73F82A04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1.Целевой раздел</w:t>
      </w:r>
    </w:p>
    <w:p w14:paraId="1270D2AB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1.1.Пояснительная записка……………………………………………………………………...3</w:t>
      </w:r>
    </w:p>
    <w:p w14:paraId="0D4E9D4D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1.2.Целевые ориентиры и планируемые результаты Программы……………………………4</w:t>
      </w:r>
    </w:p>
    <w:p w14:paraId="1BF548C6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1.2.1. Цель Программы воспитания…………………………………………………………….4</w:t>
      </w:r>
    </w:p>
    <w:p w14:paraId="2BF59771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1.2.2.Методологические основы и  принципы построения Программы воспитания……….6</w:t>
      </w:r>
    </w:p>
    <w:p w14:paraId="07BF96C8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1.2.3 Уклад образовательного учреждения…………………………………………………….7</w:t>
      </w:r>
    </w:p>
    <w:p w14:paraId="5C082A21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1.2.4.Воспитывающая среда …………………………………………………………………….7</w:t>
      </w:r>
    </w:p>
    <w:p w14:paraId="40452C06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1.2.5. Общности (сообщества) ДОУ…………………………………………………………….7</w:t>
      </w:r>
    </w:p>
    <w:p w14:paraId="38B6BB92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1.2.6. Социокультурный контекст…………………………………………………………… .10</w:t>
      </w:r>
    </w:p>
    <w:p w14:paraId="55469E43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1.2.7. Деятельности и культурные практики в ДОУ…………………………………………10</w:t>
      </w:r>
    </w:p>
    <w:p w14:paraId="11326275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1.2.8 Требования к Планируемым результатам освоения Программы……………………..10</w:t>
      </w:r>
    </w:p>
    <w:p w14:paraId="54F7EE7B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1.2.9. Целевые ориентиры воспитательной работы для детей дошкольного возраста…….11</w:t>
      </w:r>
    </w:p>
    <w:p w14:paraId="4684C591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2. Содержательный раздел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6E9C2031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2.1.Содержание воспитательной работы по направлениям воспитания……………………13</w:t>
      </w:r>
    </w:p>
    <w:p w14:paraId="768BF3CE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2.1.1. Патриотическое направление воспитания……………………………………………..13</w:t>
      </w:r>
    </w:p>
    <w:p w14:paraId="72151759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2.1.2. Социальное направление воспитания………………………………………………….14</w:t>
      </w:r>
    </w:p>
    <w:p w14:paraId="2E2DB8BB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2.1.3. Познавательное направление воспитания……………………………………………...15</w:t>
      </w:r>
    </w:p>
    <w:p w14:paraId="2B149A1A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2.1.4.Физическое и оздоровительное направление воспитания…………………………….16</w:t>
      </w:r>
    </w:p>
    <w:p w14:paraId="5068ABD0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2.1.5. Трудовое направление воспитания…………………………………………………….17</w:t>
      </w:r>
    </w:p>
    <w:p w14:paraId="5A9438A2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2.1.6. Этико – эстетическое направление воспитания………………………………………18</w:t>
      </w:r>
    </w:p>
    <w:p w14:paraId="034D722D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2.2. </w:t>
      </w:r>
      <w:r w:rsidRPr="008179E6">
        <w:rPr>
          <w:rFonts w:ascii="Times New Roman" w:hAnsi="Times New Roman" w:cs="Times New Roman"/>
          <w:sz w:val="24"/>
          <w:szCs w:val="24"/>
        </w:rPr>
        <w:t>Особенности реализации воспитательного процесса …………………………………..19</w:t>
      </w:r>
    </w:p>
    <w:p w14:paraId="4D21DB39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2.3.Особенности взаимодействия педагогического коллектива с семьями воспитанников в процессе реализации Программы воспитания……………………………………………….20</w:t>
      </w:r>
    </w:p>
    <w:p w14:paraId="26E4005D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3. Организационный раздел</w:t>
      </w:r>
    </w:p>
    <w:p w14:paraId="13EEB46C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3.1 Общие требования к условиям реализации Программы воспитания…………………...22</w:t>
      </w:r>
    </w:p>
    <w:p w14:paraId="478C5565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3.2 Кадровое обеспечение воспитательного процесса……………………………………….23</w:t>
      </w:r>
    </w:p>
    <w:p w14:paraId="6DB4EC70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3.3. Нормативно – методическое обеспечение реализации программы воспитания………25</w:t>
      </w:r>
    </w:p>
    <w:p w14:paraId="50DF8257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3.4. Организация предметно – пространственной среды…………………………………….27</w:t>
      </w:r>
    </w:p>
    <w:p w14:paraId="299834F9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3.5. Взаимодействие взрослого с детьми. События  ДОУ…………………………………...33</w:t>
      </w:r>
    </w:p>
    <w:p w14:paraId="4F35077A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3.6.Особые требования к условиям, обеспечивающим достижение планируемых личностных результатов в работе с особыми категориями детей…………………………..35</w:t>
      </w:r>
    </w:p>
    <w:p w14:paraId="406CB70D" w14:textId="77777777" w:rsidR="008179E6" w:rsidRPr="008179E6" w:rsidRDefault="008179E6" w:rsidP="008179E6">
      <w:pPr>
        <w:spacing w:after="0" w:line="36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3.7 Основные направления самоанализа воспитательной работы…………………………..37</w:t>
      </w:r>
    </w:p>
    <w:p w14:paraId="25B73E7F" w14:textId="77777777" w:rsidR="008179E6" w:rsidRPr="008179E6" w:rsidRDefault="008179E6" w:rsidP="008179E6">
      <w:pPr>
        <w:spacing w:before="240" w:line="360" w:lineRule="auto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Приложение. Примерный календарный план воспитательной работы……………………..39</w:t>
      </w:r>
    </w:p>
    <w:p w14:paraId="43B21C1C" w14:textId="77777777" w:rsidR="008179E6" w:rsidRDefault="008179E6" w:rsidP="008179E6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1E560A3" w14:textId="322B56EA" w:rsidR="008179E6" w:rsidRPr="008179E6" w:rsidRDefault="008179E6" w:rsidP="008179E6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1.Целевой раздел</w:t>
      </w:r>
    </w:p>
    <w:p w14:paraId="57B9002A" w14:textId="77777777" w:rsidR="008179E6" w:rsidRPr="008179E6" w:rsidRDefault="008179E6" w:rsidP="008179E6">
      <w:pPr>
        <w:spacing w:line="360" w:lineRule="auto"/>
        <w:jc w:val="center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1.1.Пояснительная записка</w:t>
      </w:r>
    </w:p>
    <w:p w14:paraId="6F4838E1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 </w:t>
      </w:r>
      <w:r w:rsidRPr="008179E6">
        <w:rPr>
          <w:rFonts w:ascii="Times New Roman" w:hAnsi="Times New Roman" w:cs="Times New Roman"/>
          <w:sz w:val="24"/>
          <w:szCs w:val="24"/>
        </w:rPr>
        <w:tab/>
        <w:t xml:space="preserve"> Рабочая программа воспитания является компонентом  основной общеобразовательной  программы – образовательной программы дошкольного образования муниципального бюджетного дошкольного образовательного учреждения «Детский сад общеразвивающего вида №7 с. Актаныш Актанышского муниципального района (далее – Программа, Программа воспитания), обеспечивает реализацию Федерального закона от 31 июля 2020 г. № 304-ФЗ «О внесении изменений в Федеральный закон «Об образовании в Российской Федерации» по вопросам воспитания обучающихся». Программа  составлена  с учетом Плана мероприятий по реализации в 2021–2025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  и  Примерной программы воспитания, одобренной федеральным учебно-методическим объединением по общему образованию (протокол от 2 июня 2020 г. № 2/20.)  </w:t>
      </w:r>
    </w:p>
    <w:p w14:paraId="40BAF69D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Работа по воспитанию, формированию и развитию личности обучающихся в дошкольных  образовательных учреждениях</w:t>
      </w:r>
      <w:r w:rsidRPr="008179E6">
        <w:rPr>
          <w:rFonts w:ascii="Times New Roman" w:hAnsi="Times New Roman" w:cs="Times New Roman"/>
          <w:color w:val="C00000"/>
          <w:sz w:val="24"/>
          <w:szCs w:val="24"/>
        </w:rPr>
        <w:t xml:space="preserve"> </w:t>
      </w:r>
      <w:r w:rsidRPr="008179E6">
        <w:rPr>
          <w:rFonts w:ascii="Times New Roman" w:hAnsi="Times New Roman" w:cs="Times New Roman"/>
          <w:sz w:val="24"/>
          <w:szCs w:val="24"/>
        </w:rPr>
        <w:t>(далее ДОУ) предполагает преемственность по отношению к достижению воспитательных целей начального общего образования (далее – НОО), к реализации Примерной программы воспитания.</w:t>
      </w:r>
    </w:p>
    <w:p w14:paraId="5F93CE02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Программа направлена  на развитие личности, создание условий для самоопределения и социализации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 Программа основана на воплощении национального воспитательного идеала, который понимается как высшая цель образования, нравственное (идеальное) представление о человеке. В основе процесса воспитания детей в ДОУ  лежат конституционные и национальные ценности российского общества.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>Для того чтобы эти ценности осваивались ребенком, они  нашли свое отражение в основных направлениях воспитательной работы ДОУ.</w:t>
      </w:r>
    </w:p>
    <w:p w14:paraId="44530EEC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Ценности </w:t>
      </w: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Родины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природы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лежат в основе патриотического направления воспитания.</w:t>
      </w:r>
    </w:p>
    <w:p w14:paraId="417058AA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Ценности </w:t>
      </w: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человека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семьи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, </w:t>
      </w: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дружбы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>, сотрудничества лежат в основе социального направления воспитания.</w:t>
      </w:r>
    </w:p>
    <w:p w14:paraId="0E063EF0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Ценность </w:t>
      </w: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знания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лежит в основе познавательного направления воспитания.</w:t>
      </w:r>
    </w:p>
    <w:p w14:paraId="20A9341D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Ценность </w:t>
      </w: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здоровья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лежит в основе физического и оздоровительного направления воспитания.</w:t>
      </w:r>
    </w:p>
    <w:p w14:paraId="1640F57C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Ценность </w:t>
      </w: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труда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лежит в основе трудового направления воспитания.</w:t>
      </w:r>
    </w:p>
    <w:p w14:paraId="55164B52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Ценности </w:t>
      </w: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культуры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и </w:t>
      </w: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красоты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лежат в основе этико-эстетического направления воспитания.</w:t>
      </w:r>
    </w:p>
    <w:p w14:paraId="5354683F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Программа воспитания является компонентом основной общеобразовательной программы дошкольного образования (далее – ДО). В связи с этим структура Программы воспитания МБДОУ «Детский сад   №7 с. Актаныш» включает три раздела: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</w:t>
      </w:r>
      <w:r w:rsidRPr="008179E6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8179E6">
        <w:rPr>
          <w:rFonts w:ascii="Times New Roman" w:hAnsi="Times New Roman" w:cs="Times New Roman"/>
          <w:sz w:val="24"/>
          <w:szCs w:val="24"/>
        </w:rPr>
        <w:t>В части, формируемой участниками образовательных отношений, отражены приоритетные направления воспитания с учетом реализуемой основной общеобразовательной программы, региональной и муниципальной специфики реализации Стратегии развития воспитания в Российской Федерации на период до 2025 года, того, что воспитательные задачи, согласно федеральному государственному образовательному стандарту дошкольного образования (далее – ФГОС ДО), реализуются в рамках образовательных областей: социально-коммуникативного, познавательного, речевого, художественно-эстетического, физического развития. Реализация Программы основана на взаимодействии со всеми  субъектами  образовательных отношений и  предполагает социальное партнерство с другими организациями.</w:t>
      </w:r>
      <w:r w:rsidRPr="008179E6">
        <w:rPr>
          <w:rFonts w:ascii="Times New Roman" w:hAnsi="Times New Roman" w:cs="Times New Roman"/>
          <w:sz w:val="24"/>
          <w:szCs w:val="24"/>
        </w:rPr>
        <w:cr/>
        <w:t xml:space="preserve">К программе воспитания прилагается ежегодный календарный план воспитательной работы с указанием конкретных мероприятий и примерных сроков их  проведения.    Программа позволяет педагогическим работникам  скоординировать усилия, направленные на воспитание подрастающего поколения.                         </w:t>
      </w:r>
    </w:p>
    <w:p w14:paraId="68302275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1.2.Целевые ориентиры и планируемые результаты Программы</w:t>
      </w:r>
    </w:p>
    <w:p w14:paraId="19A6E016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1.2.1. Цель Программы воспитания</w:t>
      </w:r>
    </w:p>
    <w:p w14:paraId="31EF6FF4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right="20" w:firstLine="0"/>
        <w:rPr>
          <w:color w:val="000000"/>
          <w:sz w:val="24"/>
          <w:szCs w:val="24"/>
        </w:rPr>
      </w:pPr>
      <w:r w:rsidRPr="008179E6">
        <w:rPr>
          <w:color w:val="000000"/>
          <w:sz w:val="24"/>
          <w:szCs w:val="24"/>
        </w:rPr>
        <w:t xml:space="preserve">Современный национальный воспитательный идеал —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укоренённый в духовных и культурных традициях многонационального народа Российской Федерации. </w:t>
      </w:r>
    </w:p>
    <w:p w14:paraId="49A6B3D0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lastRenderedPageBreak/>
        <w:t>Общая цель воспитания в ДОУ – личностное развитие дошкольников и создание условий для их позитивной социализации на основе базовых ценностей российского общества через:</w:t>
      </w:r>
    </w:p>
    <w:p w14:paraId="1B4D1A0B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1) формирование ценностного отношения к окружающему миру, другим людям, себе;            </w:t>
      </w:r>
    </w:p>
    <w:p w14:paraId="77ECC58D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2) овладение первичными представлениями о базовых ценностях, а также выработанных обществом нормах и правилах поведения; </w:t>
      </w:r>
    </w:p>
    <w:p w14:paraId="51639CD8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3) приобретение первичного опыта деятельности и поведения в соответствии с базовыми национальными ценностями, нормами и правилами, принятыми в обществе. </w:t>
      </w:r>
    </w:p>
    <w:p w14:paraId="7584F696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Цель реализуется через решение следующих</w:t>
      </w:r>
      <w:r w:rsidRPr="008179E6">
        <w:rPr>
          <w:rStyle w:val="a7"/>
          <w:sz w:val="24"/>
          <w:szCs w:val="24"/>
        </w:rPr>
        <w:t xml:space="preserve"> задач,</w:t>
      </w:r>
      <w:r w:rsidRPr="008179E6">
        <w:rPr>
          <w:rFonts w:ascii="Times New Roman" w:hAnsi="Times New Roman" w:cs="Times New Roman"/>
          <w:sz w:val="24"/>
          <w:szCs w:val="24"/>
        </w:rPr>
        <w:t xml:space="preserve"> соответствующих федеральному государственному образовательному стандарту дошкольного образования:</w:t>
      </w:r>
    </w:p>
    <w:p w14:paraId="08F4DCD2" w14:textId="77777777" w:rsidR="008179E6" w:rsidRPr="008179E6" w:rsidRDefault="008179E6" w:rsidP="008179E6">
      <w:pPr>
        <w:pStyle w:val="3"/>
        <w:numPr>
          <w:ilvl w:val="1"/>
          <w:numId w:val="0"/>
        </w:numPr>
        <w:shd w:val="clear" w:color="auto" w:fill="auto"/>
        <w:tabs>
          <w:tab w:val="left" w:pos="567"/>
        </w:tabs>
        <w:spacing w:before="0" w:line="360" w:lineRule="auto"/>
        <w:ind w:right="20"/>
        <w:rPr>
          <w:sz w:val="24"/>
          <w:szCs w:val="24"/>
        </w:rPr>
      </w:pPr>
      <w:r w:rsidRPr="008179E6">
        <w:rPr>
          <w:sz w:val="24"/>
          <w:szCs w:val="24"/>
        </w:rPr>
        <w:t>охрана и укрепление физического и психического здоровья детей, в том числе их эмоционального благополучия;</w:t>
      </w:r>
    </w:p>
    <w:p w14:paraId="34C80F60" w14:textId="77777777" w:rsidR="008179E6" w:rsidRPr="008179E6" w:rsidRDefault="008179E6" w:rsidP="008179E6">
      <w:pPr>
        <w:pStyle w:val="3"/>
        <w:numPr>
          <w:ilvl w:val="1"/>
          <w:numId w:val="0"/>
        </w:numPr>
        <w:shd w:val="clear" w:color="auto" w:fill="auto"/>
        <w:tabs>
          <w:tab w:val="left" w:pos="567"/>
        </w:tabs>
        <w:spacing w:before="0" w:line="360" w:lineRule="auto"/>
        <w:ind w:right="20"/>
        <w:rPr>
          <w:sz w:val="24"/>
          <w:szCs w:val="24"/>
        </w:rPr>
      </w:pPr>
      <w:r w:rsidRPr="008179E6">
        <w:rPr>
          <w:sz w:val="24"/>
          <w:szCs w:val="24"/>
        </w:rPr>
        <w:t>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 (в том числе ограниченных возможностей здоровья);</w:t>
      </w:r>
    </w:p>
    <w:p w14:paraId="7A029A5B" w14:textId="77777777" w:rsidR="008179E6" w:rsidRPr="008179E6" w:rsidRDefault="008179E6" w:rsidP="008179E6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48"/>
        </w:tabs>
        <w:spacing w:before="0" w:line="360" w:lineRule="auto"/>
        <w:ind w:right="20"/>
        <w:rPr>
          <w:sz w:val="24"/>
          <w:szCs w:val="24"/>
        </w:rPr>
      </w:pPr>
      <w:r w:rsidRPr="008179E6">
        <w:rPr>
          <w:sz w:val="24"/>
          <w:szCs w:val="24"/>
        </w:rPr>
        <w:t>обеспечение преемственности целей, задач и содержания образования, реализуемых в рамках образовательных программ различных уровней (далее - преемственность основных образовательных программ дошкольного и начального общего образования);</w:t>
      </w:r>
    </w:p>
    <w:p w14:paraId="50E89602" w14:textId="77777777" w:rsidR="008179E6" w:rsidRPr="008179E6" w:rsidRDefault="008179E6" w:rsidP="008179E6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34"/>
        </w:tabs>
        <w:spacing w:before="0" w:line="360" w:lineRule="auto"/>
        <w:ind w:right="20"/>
        <w:rPr>
          <w:sz w:val="24"/>
          <w:szCs w:val="24"/>
        </w:rPr>
      </w:pPr>
      <w:r w:rsidRPr="008179E6">
        <w:rPr>
          <w:sz w:val="24"/>
          <w:szCs w:val="24"/>
        </w:rPr>
        <w:t>создание благоприятных условий развития детей в соответствии с их возрастными и индивидуальными особенностями и склонностями, развития способностей и творческого потенциала каждого ребенка как субъекта отношений с самим собой, другими детьми, взрослыми и миром;</w:t>
      </w:r>
    </w:p>
    <w:p w14:paraId="05CFBBCC" w14:textId="77777777" w:rsidR="008179E6" w:rsidRPr="008179E6" w:rsidRDefault="008179E6" w:rsidP="008179E6">
      <w:pPr>
        <w:pStyle w:val="3"/>
        <w:numPr>
          <w:ilvl w:val="1"/>
          <w:numId w:val="0"/>
        </w:numPr>
        <w:shd w:val="clear" w:color="auto" w:fill="auto"/>
        <w:tabs>
          <w:tab w:val="left" w:pos="567"/>
        </w:tabs>
        <w:spacing w:before="0" w:line="360" w:lineRule="auto"/>
        <w:ind w:right="20"/>
        <w:rPr>
          <w:sz w:val="24"/>
          <w:szCs w:val="24"/>
        </w:rPr>
      </w:pPr>
      <w:r w:rsidRPr="008179E6">
        <w:rPr>
          <w:sz w:val="24"/>
          <w:szCs w:val="24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14:paraId="0D643843" w14:textId="77777777" w:rsidR="008179E6" w:rsidRPr="008179E6" w:rsidRDefault="008179E6" w:rsidP="008179E6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14"/>
        </w:tabs>
        <w:spacing w:before="0" w:line="360" w:lineRule="auto"/>
        <w:ind w:right="20"/>
        <w:rPr>
          <w:sz w:val="24"/>
          <w:szCs w:val="24"/>
        </w:rPr>
      </w:pPr>
      <w:r w:rsidRPr="008179E6">
        <w:rPr>
          <w:sz w:val="24"/>
          <w:szCs w:val="24"/>
        </w:rPr>
        <w:t>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ребенка, формирования предпосылок учебной деятельности;</w:t>
      </w:r>
    </w:p>
    <w:p w14:paraId="58CF09D3" w14:textId="77777777" w:rsidR="008179E6" w:rsidRPr="008179E6" w:rsidRDefault="008179E6" w:rsidP="008179E6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82"/>
        </w:tabs>
        <w:spacing w:before="0" w:line="360" w:lineRule="auto"/>
        <w:ind w:right="20"/>
        <w:rPr>
          <w:sz w:val="24"/>
          <w:szCs w:val="24"/>
        </w:rPr>
      </w:pPr>
      <w:r w:rsidRPr="008179E6">
        <w:rPr>
          <w:sz w:val="24"/>
          <w:szCs w:val="24"/>
        </w:rPr>
        <w:t>обеспечение вариативности и разнообразия содержания Программ и организационных форм дошкольного образования, возможности формирования Программ различной направленности с учетом образовательных потребностей, способностей и состояния здоровья детей;</w:t>
      </w:r>
    </w:p>
    <w:p w14:paraId="19B8D94B" w14:textId="77777777" w:rsidR="008179E6" w:rsidRPr="008179E6" w:rsidRDefault="008179E6" w:rsidP="008179E6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206"/>
        </w:tabs>
        <w:spacing w:before="0" w:line="360" w:lineRule="auto"/>
        <w:ind w:right="20"/>
        <w:rPr>
          <w:sz w:val="24"/>
          <w:szCs w:val="24"/>
        </w:rPr>
      </w:pPr>
      <w:r w:rsidRPr="008179E6">
        <w:rPr>
          <w:sz w:val="24"/>
          <w:szCs w:val="24"/>
        </w:rPr>
        <w:t>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14:paraId="6374CC77" w14:textId="77777777" w:rsidR="008179E6" w:rsidRPr="008179E6" w:rsidRDefault="008179E6" w:rsidP="008179E6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right="20"/>
        <w:rPr>
          <w:sz w:val="24"/>
          <w:szCs w:val="24"/>
        </w:rPr>
      </w:pPr>
      <w:r w:rsidRPr="008179E6">
        <w:rPr>
          <w:sz w:val="24"/>
          <w:szCs w:val="24"/>
        </w:rPr>
        <w:lastRenderedPageBreak/>
        <w:t>обеспечение психолого-педагогической поддержки семьи и повышения компетентности родителей (законных представителей) в вопросах развития и образования, охраны и укрепления здоровья детей.</w:t>
      </w:r>
    </w:p>
    <w:p w14:paraId="12D4D03E" w14:textId="77777777" w:rsidR="008179E6" w:rsidRPr="008179E6" w:rsidRDefault="008179E6" w:rsidP="008179E6">
      <w:pPr>
        <w:pStyle w:val="3"/>
        <w:shd w:val="clear" w:color="auto" w:fill="auto"/>
        <w:tabs>
          <w:tab w:val="left" w:pos="567"/>
          <w:tab w:val="left" w:pos="1153"/>
        </w:tabs>
        <w:spacing w:before="0" w:after="240" w:line="360" w:lineRule="auto"/>
        <w:ind w:right="20" w:firstLine="0"/>
        <w:jc w:val="center"/>
        <w:rPr>
          <w:b/>
          <w:sz w:val="24"/>
          <w:szCs w:val="24"/>
        </w:rPr>
      </w:pPr>
      <w:r w:rsidRPr="008179E6">
        <w:rPr>
          <w:b/>
          <w:sz w:val="24"/>
          <w:szCs w:val="24"/>
        </w:rPr>
        <w:t>Задачи части, формируемой участниками образовательных отношений:</w:t>
      </w:r>
    </w:p>
    <w:p w14:paraId="09459A4B" w14:textId="77777777" w:rsidR="008179E6" w:rsidRPr="008179E6" w:rsidRDefault="008179E6" w:rsidP="008179E6">
      <w:pPr>
        <w:pStyle w:val="3"/>
        <w:numPr>
          <w:ilvl w:val="1"/>
          <w:numId w:val="0"/>
        </w:numPr>
        <w:shd w:val="clear" w:color="auto" w:fill="auto"/>
        <w:tabs>
          <w:tab w:val="left" w:pos="567"/>
          <w:tab w:val="left" w:pos="1153"/>
        </w:tabs>
        <w:spacing w:before="0" w:line="360" w:lineRule="auto"/>
        <w:ind w:right="20"/>
        <w:rPr>
          <w:b/>
          <w:sz w:val="24"/>
          <w:szCs w:val="24"/>
        </w:rPr>
      </w:pPr>
      <w:r w:rsidRPr="008179E6">
        <w:rPr>
          <w:b/>
          <w:sz w:val="24"/>
          <w:szCs w:val="24"/>
        </w:rPr>
        <w:t xml:space="preserve">приобщение к истокам национальной культуры народов, населяющих Республику Татарстан, формирование у детей основ нравственности, привитие любви и уважения к культурным ценностям народов, населяющих Поволжье, формирование экологической культуры. </w:t>
      </w:r>
    </w:p>
    <w:p w14:paraId="4E3CD276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Задачи воспитания формируются для каждого возрастного периода (1,2 месяца – 3 года, 3 года – 8 лет) на основе планируемых результатов достижения цели воспитания и реализуются в единстве с развивающими задачами, определенными действующими нормативными правовыми документами в сфере ДО. Задачи воспитания соответствуют основным направлениям  воспитательной  работы.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>Планомерная реализация поставленных задач позволит организовать в ДОУ интересную и событийно насыщенную жизнь детей и педагогов, что станет эффективным способом воспитания подрастающего поколения.</w:t>
      </w:r>
    </w:p>
    <w:p w14:paraId="0E62E0F2" w14:textId="77777777" w:rsidR="008179E6" w:rsidRPr="008179E6" w:rsidRDefault="008179E6" w:rsidP="008179E6">
      <w:pPr>
        <w:spacing w:before="240"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1.2.2. Методологические основы и принципы построения Программы воспитания</w:t>
      </w:r>
    </w:p>
    <w:p w14:paraId="025C62DC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Методологической основой Программы являются антропологический, культурно-исторический и деятельностный подходы. Концепция Программы основывается на базовых ценностях воспитания, заложенных в определении воспитания, содержащемся в Федеральном законе от 29 декабря 2012 г. № 273-ФЗ «Об образовании в Российской Федерации».</w:t>
      </w:r>
    </w:p>
    <w:p w14:paraId="2D493537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Методологическими ориентирами воспитания также выступают следующие идеи отечественной педагогики и психологии: развитие субъектности и личности ребенка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br/>
        <w:t>в деятельности; духовно-нравственное, ценностное и смысловое содержание воспитания; идея о сущности детства как сензитивного периода воспитания; теории об амплификации (обогащении) развития ребенка средствами разных «специфически детских видов деятельности».</w:t>
      </w:r>
    </w:p>
    <w:p w14:paraId="6C8B47A9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При создании программы воспитания учтены принципы ДО, определенными Федеральными государственными образовательными стандартами дошкольного образования (далее – ФГОС ДО). </w:t>
      </w:r>
    </w:p>
    <w:p w14:paraId="36491695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Программа воспитания построена на основе духовно-нравственных и социокультурных ценностей и принятых в обществе правил и норм поведения в интересах человека, семьи, общества и опирается на следующие принципы:</w:t>
      </w:r>
    </w:p>
    <w:p w14:paraId="2CF41318" w14:textId="77777777" w:rsidR="008179E6" w:rsidRPr="008179E6" w:rsidRDefault="008179E6" w:rsidP="008179E6">
      <w:pPr>
        <w:pStyle w:val="12"/>
        <w:spacing w:before="0" w:beforeAutospacing="0" w:after="0" w:afterAutospacing="0" w:line="360" w:lineRule="auto"/>
        <w:jc w:val="both"/>
        <w:rPr>
          <w:color w:val="000000"/>
        </w:rPr>
      </w:pPr>
      <w:r w:rsidRPr="008179E6">
        <w:rPr>
          <w:b/>
          <w:color w:val="000000"/>
        </w:rPr>
        <w:lastRenderedPageBreak/>
        <w:t xml:space="preserve">Принцип гуманизма. </w:t>
      </w:r>
      <w:r w:rsidRPr="008179E6">
        <w:rPr>
          <w:color w:val="000000"/>
        </w:rPr>
        <w:t>Каждый ребенок имеет право на признание его в обществе как личности, как человека, являющегося высшей ценностью, на</w:t>
      </w:r>
      <w:r w:rsidRPr="008179E6">
        <w:rPr>
          <w:color w:val="FF0000"/>
        </w:rPr>
        <w:t xml:space="preserve"> </w:t>
      </w:r>
      <w:r w:rsidRPr="008179E6">
        <w:rPr>
          <w:color w:val="000000"/>
        </w:rPr>
        <w:t>уважение к его персоне, достоинству и защиту его прав на свободу и развитие.</w:t>
      </w:r>
    </w:p>
    <w:p w14:paraId="2A8D45B4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iCs/>
          <w:color w:val="000000"/>
          <w:spacing w:val="-2"/>
          <w:sz w:val="24"/>
          <w:szCs w:val="24"/>
        </w:rPr>
        <w:t>Принцип ценностного единства и совместности.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Единство ценностей и смыслов воспитания, разделяемых всеми участниками</w:t>
      </w:r>
      <w:r w:rsidRPr="008179E6">
        <w:rPr>
          <w:rFonts w:ascii="Times New Roman" w:hAnsi="Times New Roman" w:cs="Times New Roman"/>
          <w:color w:val="000000"/>
          <w:spacing w:val="-2"/>
          <w:sz w:val="24"/>
          <w:szCs w:val="24"/>
        </w:rPr>
        <w:t xml:space="preserve"> образовательных отношений,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>содействие, сотворчество и сопереживание, взаимопонимание и взаимное уважение</w:t>
      </w:r>
      <w:r w:rsidRPr="008179E6">
        <w:rPr>
          <w:rFonts w:ascii="Times New Roman" w:hAnsi="Times New Roman" w:cs="Times New Roman"/>
          <w:color w:val="000000"/>
          <w:spacing w:val="-2"/>
          <w:sz w:val="24"/>
          <w:szCs w:val="24"/>
        </w:rPr>
        <w:t>.</w:t>
      </w:r>
    </w:p>
    <w:p w14:paraId="08B7D6E5" w14:textId="77777777" w:rsidR="008179E6" w:rsidRPr="008179E6" w:rsidRDefault="008179E6" w:rsidP="008179E6">
      <w:pPr>
        <w:shd w:val="clear" w:color="auto" w:fill="FFFFFF"/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 xml:space="preserve">Принцип культуросообразности.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Воспитание основывается на культуре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br/>
        <w:t>и традициях России, включая культурные особенности региона.</w:t>
      </w:r>
    </w:p>
    <w:p w14:paraId="0FBBD421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Принцип следования нравственному примеру.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Пример как метод воспитания позволяет расширить нравственный опыт ребенка, побудить его к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жизни.</w:t>
      </w:r>
    </w:p>
    <w:p w14:paraId="33C5ADA9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Принципы безопасной жизнедеятельности.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Защищенность важных интересов личности от внутренних и внешних угроз, воспитание через призму безопасности и безопасного поведения.</w:t>
      </w:r>
    </w:p>
    <w:p w14:paraId="41A404A9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Принцип совместной деятельности ребенка и взрослого.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Значимость совместной деятельности взрослого и ребенка на основе приобщения к культурным ценностям и их освоения.</w:t>
      </w:r>
    </w:p>
    <w:p w14:paraId="4C53A02F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Принципы инклюзивного образования.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>Организация образовательного процесса, при которой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</w:t>
      </w:r>
    </w:p>
    <w:p w14:paraId="3F350E48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1.2.3. Уклад образовательной организации</w:t>
      </w:r>
    </w:p>
    <w:p w14:paraId="7171A683" w14:textId="77777777" w:rsidR="008179E6" w:rsidRPr="008179E6" w:rsidRDefault="008179E6" w:rsidP="008179E6">
      <w:pPr>
        <w:spacing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Уклад – это договор субъектов воспитания, опирающийся на базовые национальные ценности, содержащий традиции региона и детского сада, задающий культуру поведения сообществ, описывающий предметно-пространственную среду, деятельности и социокультурный контекст. </w:t>
      </w: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>Уклад определяет специфику и конкретные формы организации распорядка дневного, недельного, месячного, годового циклов жизни ДОУ. Ценности воспитания, заданные укладом, разделяются всеми субъектами воспитания (воспитанниками, родителями, педагогами и другими сотрудниками ДОО).</w:t>
      </w:r>
    </w:p>
    <w:p w14:paraId="300DDEEF" w14:textId="77777777" w:rsidR="008179E6" w:rsidRPr="008179E6" w:rsidRDefault="008179E6" w:rsidP="008179E6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1.2.4. Воспитывающая среда</w:t>
      </w:r>
    </w:p>
    <w:p w14:paraId="1F2E4DAB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Воспитывающая среда – это особая форма организации образовательного процесса, реализующего цель и задачи воспитания. Воспитывающая среда определяется целью и задачами воспитания, духовно-нравственными и социокультурными ценностями,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lastRenderedPageBreak/>
        <w:t>образцами и практиками. Основными характеристиками воспитывающей среды являются ее насыщенность и структурированность.</w:t>
      </w:r>
    </w:p>
    <w:p w14:paraId="4E66609A" w14:textId="77777777" w:rsidR="008179E6" w:rsidRPr="008179E6" w:rsidRDefault="008179E6" w:rsidP="008179E6">
      <w:pPr>
        <w:spacing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1.2.5. Общности (сообщества) ДОУ</w:t>
      </w:r>
    </w:p>
    <w:p w14:paraId="4894D8B9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Профессиональная общность</w:t>
      </w: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это единство целей и задач воспитания, реализуемое всеми сотрудниками ДОУ.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14:paraId="114B16D0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>Воспитатель, а также другие сотрудники должны:</w:t>
      </w:r>
    </w:p>
    <w:p w14:paraId="08B6E8BB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>– быть примером в формировании ценностных ориентиров, норм общения и поведения;</w:t>
      </w:r>
    </w:p>
    <w:p w14:paraId="6C0B0621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>– побуждать детей к общению друг с другом, поощрять даже самые незначительные стремления к общению и взаимодействию;</w:t>
      </w:r>
    </w:p>
    <w:p w14:paraId="7DF702AA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>– 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14:paraId="082E3C81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>– заботиться о том, чтобы дети постоянно приобретали опыт общения на основе чувства доброжелательности;</w:t>
      </w:r>
    </w:p>
    <w:p w14:paraId="70D3E75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>– 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к заболевшему товарищу;</w:t>
      </w:r>
    </w:p>
    <w:p w14:paraId="0C5FFE6F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>– 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и пр.);</w:t>
      </w:r>
    </w:p>
    <w:p w14:paraId="59B09069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>– учить детей совместной деятельности, насыщать их жизнь событиями, которые сплачивали бы и объединяли ребят;</w:t>
      </w:r>
    </w:p>
    <w:p w14:paraId="65A0ECCD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>– воспитывать в детях чувство ответственности перед группой за свое поведение.</w:t>
      </w:r>
    </w:p>
    <w:p w14:paraId="69A95A73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Профессионально-родительская общность</w:t>
      </w: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включает сотрудников ДОУ и всех взрослых членов семей воспитанников, которых связывают не только общие ценности, цели развития и воспитания детей, но и уважение друг к другу. Основная задача – объединение усилий по воспитанию ребенка в семье и в ДОУ. </w:t>
      </w:r>
    </w:p>
    <w:p w14:paraId="20FFCFC9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Субъектом воспитания и развития детей дошкольного возраста является </w:t>
      </w:r>
      <w:r w:rsidRPr="008179E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детско-взрослая общность</w:t>
      </w: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 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</w:t>
      </w: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и становятся его собственными. Общность строится и задается системой связей и отношений ее участников. В каждом возрасте и каждом случае она будет обладать своей спецификой в зависимости от решаемых воспитательных задач.</w:t>
      </w:r>
    </w:p>
    <w:p w14:paraId="10D31BFA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Детская общность. </w:t>
      </w: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 Воспитатель воспитывает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создавать в детских взаимоотношениях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 Одним из видов детских общностей являются разновозрастные детские общности. В детском саду обеспечена возможность взаимодействия ребенка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и ответственности. </w:t>
      </w:r>
    </w:p>
    <w:p w14:paraId="0DE50404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79E6">
        <w:rPr>
          <w:rFonts w:ascii="Times New Roman" w:eastAsia="Calibri" w:hAnsi="Times New Roman" w:cs="Times New Roman"/>
          <w:b/>
          <w:sz w:val="24"/>
          <w:szCs w:val="24"/>
        </w:rPr>
        <w:t xml:space="preserve">Культура поведения воспитателя в общностях как значимая составляющая уклада. </w:t>
      </w:r>
      <w:r w:rsidRPr="008179E6">
        <w:rPr>
          <w:rFonts w:ascii="Times New Roman" w:eastAsia="Calibri" w:hAnsi="Times New Roman" w:cs="Times New Roman"/>
          <w:sz w:val="24"/>
          <w:szCs w:val="24"/>
        </w:rPr>
        <w:t>Культура поведения взрослых в детском саду направлена на создание воспитывающей среды как условия решения возрастных задач воспитания. Общая психологическая атмосфера, 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 Воспитатель соблюдает нормы профессиональной этики и поведения:</w:t>
      </w:r>
    </w:p>
    <w:p w14:paraId="25D7B7CA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79E6">
        <w:rPr>
          <w:rFonts w:ascii="Times New Roman" w:eastAsia="Calibri" w:hAnsi="Times New Roman" w:cs="Times New Roman"/>
          <w:sz w:val="24"/>
          <w:szCs w:val="24"/>
        </w:rPr>
        <w:t>-педагог всегда выходит навстречу родителям и приветствует родителей и детей первым;</w:t>
      </w:r>
    </w:p>
    <w:p w14:paraId="5FB28BE9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sz w:val="24"/>
          <w:szCs w:val="24"/>
          <w:lang w:val="ru-RU"/>
        </w:rPr>
        <w:t>улыбка – всегда обязательная часть приветствия;</w:t>
      </w:r>
    </w:p>
    <w:p w14:paraId="5FAE4714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sz w:val="24"/>
          <w:szCs w:val="24"/>
          <w:lang w:val="ru-RU"/>
        </w:rPr>
        <w:t>педагог описывает события и ситуации, но не дает им оценки;</w:t>
      </w:r>
    </w:p>
    <w:p w14:paraId="3BE9B783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sz w:val="24"/>
          <w:szCs w:val="24"/>
          <w:lang w:val="ru-RU"/>
        </w:rPr>
        <w:t>педагог не обвиняет родителей и не возлагает на них ответственность за поведение детей в детском саду;</w:t>
      </w:r>
    </w:p>
    <w:p w14:paraId="1031EFFD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sz w:val="24"/>
          <w:szCs w:val="24"/>
          <w:lang w:val="ru-RU"/>
        </w:rPr>
        <w:t>тон общения ровный и дружелюбный, исключается повышение голоса;</w:t>
      </w:r>
    </w:p>
    <w:p w14:paraId="66D076C1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sz w:val="24"/>
          <w:szCs w:val="24"/>
          <w:lang w:val="ru-RU"/>
        </w:rPr>
        <w:t>уважительное отношение к личности воспитанника;</w:t>
      </w:r>
    </w:p>
    <w:p w14:paraId="6668ACA4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sz w:val="24"/>
          <w:szCs w:val="24"/>
          <w:lang w:val="ru-RU"/>
        </w:rPr>
        <w:t>умение заинтересованно слушать собеседника и сопереживать ему;</w:t>
      </w:r>
    </w:p>
    <w:p w14:paraId="58B40A4F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умение видеть и слышать воспитанника, сопереживать ему;</w:t>
      </w:r>
    </w:p>
    <w:p w14:paraId="0DFC66C6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lastRenderedPageBreak/>
        <w:t>уравновешенность и самообладание, выдержка в отношениях с детьми;</w:t>
      </w:r>
    </w:p>
    <w:p w14:paraId="26FF66E3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умение быстро и правильно оценивать сложившуюся обстановку и в то же время не торопиться с выводами о поведении и способностях воспитанников;</w:t>
      </w:r>
    </w:p>
    <w:p w14:paraId="2F1AEBB5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умение сочетать мягкий эмоциональный и деловой тон в отношениях с детьми;</w:t>
      </w:r>
    </w:p>
    <w:p w14:paraId="36D13F0B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умение сочетать требовательность с чутким отношением к воспитанникам;</w:t>
      </w:r>
    </w:p>
    <w:p w14:paraId="146C5CFE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соответствие внешнего вида статусу воспитателя детского сада;</w:t>
      </w:r>
    </w:p>
    <w:p w14:paraId="1C384781" w14:textId="77777777" w:rsidR="008179E6" w:rsidRPr="008179E6" w:rsidRDefault="008179E6" w:rsidP="008179E6">
      <w:pPr>
        <w:pStyle w:val="a8"/>
        <w:tabs>
          <w:tab w:val="right" w:pos="426"/>
        </w:tabs>
        <w:spacing w:before="0" w:beforeAutospacing="0" w:after="0" w:afterAutospacing="0" w:line="360" w:lineRule="auto"/>
        <w:ind w:left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val="ru-RU"/>
        </w:rPr>
        <w:t>знание возрастных и индивидуальных особенностей воспитанников.</w:t>
      </w:r>
    </w:p>
    <w:p w14:paraId="361BE16D" w14:textId="77777777" w:rsidR="008179E6" w:rsidRPr="008179E6" w:rsidRDefault="008179E6" w:rsidP="008179E6">
      <w:pPr>
        <w:spacing w:line="360" w:lineRule="auto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</w:rPr>
        <w:t>Педагог имеет право следовать за пожеланиями родителей только с точки зрения возрастной психологии и педагогики.</w:t>
      </w:r>
    </w:p>
    <w:p w14:paraId="66A3E9F6" w14:textId="77777777" w:rsidR="008179E6" w:rsidRPr="008179E6" w:rsidRDefault="008179E6" w:rsidP="008179E6">
      <w:pPr>
        <w:keepNext/>
        <w:spacing w:line="360" w:lineRule="auto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1.2.6. Социокультурный контекст</w:t>
      </w:r>
    </w:p>
    <w:p w14:paraId="39537AA1" w14:textId="77777777" w:rsidR="008179E6" w:rsidRPr="008179E6" w:rsidRDefault="008179E6" w:rsidP="008179E6">
      <w:pPr>
        <w:keepNext/>
        <w:spacing w:line="360" w:lineRule="auto"/>
        <w:jc w:val="both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  <w:r w:rsidRPr="008179E6">
        <w:rPr>
          <w:rFonts w:ascii="Times New Roman" w:eastAsia="Calibri" w:hAnsi="Times New Roman" w:cs="Times New Roman"/>
          <w:bCs/>
          <w:color w:val="000000"/>
          <w:sz w:val="24"/>
          <w:szCs w:val="24"/>
        </w:rPr>
        <w:t>Социокультурный контекст – это социальная и культурная среда, в которой человек растет и живет. Он также включает в себя влияние, которое среда оказывает на идеи и поведение человека. Социокультурные ценности являются определяющими в структурно-содержательной основе Программы воспитания. Социокультурный контекст воспитания является вариативной составляющей воспитательной программы. Он учитывает этнокультурные, конфессиональные и региональные особенности и направлен на формирование ресурсов воспитательной программы. Реализация социокультурного контекста опирается на построение социального партнерства образовательной организации. В рамках социокультурного контекста повышается роль родительской общественности как субъекта образовательных отношений в Программе воспитания.</w:t>
      </w:r>
    </w:p>
    <w:p w14:paraId="52943A6B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1.2.7. Деятельности и культурные практики в ДОО</w:t>
      </w:r>
    </w:p>
    <w:p w14:paraId="1B920319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Цели и задачи воспитания реализуются </w:t>
      </w:r>
      <w:r w:rsidRPr="008179E6">
        <w:rPr>
          <w:rFonts w:ascii="Times New Roman" w:hAnsi="Times New Roman" w:cs="Times New Roman"/>
          <w:iCs/>
          <w:color w:val="000000"/>
          <w:sz w:val="24"/>
          <w:szCs w:val="24"/>
        </w:rPr>
        <w:t>во всех видах деятельности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дошкольника, обозначенных во ФГОС ДО. В качестве средств реализации цели воспитания  выступают следующие основные деятельности и культурные практики:</w:t>
      </w:r>
    </w:p>
    <w:p w14:paraId="4B8DA2F5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-предметно-целевая деятельность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сверстниками);</w:t>
      </w:r>
    </w:p>
    <w:p w14:paraId="13B178C8" w14:textId="77777777" w:rsidR="008179E6" w:rsidRPr="008179E6" w:rsidRDefault="008179E6" w:rsidP="008179E6">
      <w:pPr>
        <w:pStyle w:val="a8"/>
        <w:tabs>
          <w:tab w:val="righ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14:paraId="1A735A17" w14:textId="77777777" w:rsidR="008179E6" w:rsidRPr="008179E6" w:rsidRDefault="008179E6" w:rsidP="008179E6">
      <w:pPr>
        <w:pStyle w:val="a8"/>
        <w:tabs>
          <w:tab w:val="righ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14:paraId="5653D821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79E6">
        <w:rPr>
          <w:rFonts w:ascii="Times New Roman" w:hAnsi="Times New Roman" w:cs="Times New Roman"/>
          <w:b/>
          <w:sz w:val="24"/>
          <w:szCs w:val="24"/>
        </w:rPr>
        <w:t>1.2.8.Планируемые результаты  освоения  Программы</w:t>
      </w:r>
    </w:p>
    <w:p w14:paraId="69975788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lastRenderedPageBreak/>
        <w:t>Планируемые результаты воспитания носят отсроченный характер, но деятельность воспитателя нацелены на перспективу развития и становления личности ребенка. Поэтому результаты достижения цели воспитания даны в виде целевых ориентиров, представленных в виде обобщенных портретов ребенка к концу раннего и дошкольного возрастов. Основы личности закладываются в дошкольном детстве, и, если какие-либо линии развития не получат своего становления в детстве, это может отрицательно сказаться на гармоничном развитии человека в будущем. На уровне ДО не осуществляется оценка результатов воспитательной работы в соответствии с ФГОС ДО, так как «целевые ориентиры основной образовательной программы дошкольного образования не подлежат непосредственной оценке, в том числе в виде педагогической диагностики (мониторинга), и не являются основанием для их формального сравнения с реальными достижениями детей».</w:t>
      </w:r>
    </w:p>
    <w:p w14:paraId="6E05EBAC" w14:textId="77777777" w:rsidR="008179E6" w:rsidRPr="008179E6" w:rsidRDefault="008179E6" w:rsidP="008179E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79E6">
        <w:rPr>
          <w:rFonts w:ascii="Times New Roman" w:hAnsi="Times New Roman" w:cs="Times New Roman"/>
          <w:b/>
          <w:sz w:val="24"/>
          <w:szCs w:val="24"/>
        </w:rPr>
        <w:t>1.2.9. Целевые ориентиры воспитательной работы для детей младенческого и раннего возраста (до 3 лет)</w:t>
      </w:r>
    </w:p>
    <w:p w14:paraId="742F1B92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Портрет ребенка младенческого и раннего возраста (к 3-м годам)</w:t>
      </w:r>
    </w:p>
    <w:tbl>
      <w:tblPr>
        <w:tblStyle w:val="ad"/>
        <w:tblW w:w="9747" w:type="dxa"/>
        <w:tblLook w:val="04A0" w:firstRow="1" w:lastRow="0" w:firstColumn="1" w:lastColumn="0" w:noHBand="0" w:noVBand="1"/>
      </w:tblPr>
      <w:tblGrid>
        <w:gridCol w:w="1951"/>
        <w:gridCol w:w="1873"/>
        <w:gridCol w:w="5923"/>
      </w:tblGrid>
      <w:tr w:rsidR="008179E6" w:rsidRPr="008179E6" w14:paraId="7070BA75" w14:textId="77777777" w:rsidTr="00954073">
        <w:tc>
          <w:tcPr>
            <w:tcW w:w="1809" w:type="dxa"/>
          </w:tcPr>
          <w:p w14:paraId="4E419411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Направление воспитания</w:t>
            </w:r>
          </w:p>
        </w:tc>
        <w:tc>
          <w:tcPr>
            <w:tcW w:w="1874" w:type="dxa"/>
          </w:tcPr>
          <w:p w14:paraId="44DA3CE6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Ценности</w:t>
            </w:r>
          </w:p>
        </w:tc>
        <w:tc>
          <w:tcPr>
            <w:tcW w:w="6064" w:type="dxa"/>
          </w:tcPr>
          <w:p w14:paraId="035F0C8A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</w:tr>
      <w:tr w:rsidR="008179E6" w:rsidRPr="008179E6" w14:paraId="53C5898F" w14:textId="77777777" w:rsidTr="00954073">
        <w:tc>
          <w:tcPr>
            <w:tcW w:w="1809" w:type="dxa"/>
          </w:tcPr>
          <w:p w14:paraId="2FAE20C7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Патриотическое</w:t>
            </w:r>
          </w:p>
        </w:tc>
        <w:tc>
          <w:tcPr>
            <w:tcW w:w="1874" w:type="dxa"/>
          </w:tcPr>
          <w:p w14:paraId="462C38F3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Родина, природа</w:t>
            </w:r>
          </w:p>
        </w:tc>
        <w:tc>
          <w:tcPr>
            <w:tcW w:w="6064" w:type="dxa"/>
          </w:tcPr>
          <w:p w14:paraId="2991A722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привязанность, любовь к семье, близким, окружающему миру,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родному селу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8179E6" w:rsidRPr="008179E6" w14:paraId="14EBF007" w14:textId="77777777" w:rsidTr="00954073">
        <w:tc>
          <w:tcPr>
            <w:tcW w:w="1809" w:type="dxa"/>
          </w:tcPr>
          <w:p w14:paraId="5C3B145B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Социальное</w:t>
            </w:r>
          </w:p>
        </w:tc>
        <w:tc>
          <w:tcPr>
            <w:tcW w:w="1874" w:type="dxa"/>
          </w:tcPr>
          <w:p w14:paraId="6188C5FE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Человек, семья, сотрудничество</w:t>
            </w:r>
          </w:p>
        </w:tc>
        <w:tc>
          <w:tcPr>
            <w:tcW w:w="6064" w:type="dxa"/>
          </w:tcPr>
          <w:p w14:paraId="5720806E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Способный понять и принять, что такое «хорошо»  и «плохо». Проявляющий интерес к другим детям и способный бесконфликтно играть рядом с ними. Проявляющий позицию «Я сам!». Доброжелательный, проявляющий сочувствие, доброту. Испытывающий чувство удовольствия в случае одобрения и чувство огорчения в случае неодобрения  со стороны взрослых. Способный к самостоятельным (свободным), активным действиям в общении. Способный общаться с другими людьми с помощью вербальных и невербальных средств общения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. Доверительно общающийся на родном языке.</w:t>
            </w:r>
          </w:p>
        </w:tc>
      </w:tr>
      <w:tr w:rsidR="008179E6" w:rsidRPr="008179E6" w14:paraId="7FE9C935" w14:textId="77777777" w:rsidTr="00954073">
        <w:tc>
          <w:tcPr>
            <w:tcW w:w="1809" w:type="dxa"/>
          </w:tcPr>
          <w:p w14:paraId="3A63FDE2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Познавательное</w:t>
            </w:r>
          </w:p>
        </w:tc>
        <w:tc>
          <w:tcPr>
            <w:tcW w:w="1874" w:type="dxa"/>
          </w:tcPr>
          <w:p w14:paraId="290F8991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Знание</w:t>
            </w:r>
          </w:p>
        </w:tc>
        <w:tc>
          <w:tcPr>
            <w:tcW w:w="6064" w:type="dxa"/>
          </w:tcPr>
          <w:p w14:paraId="541D3792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Проявляющий интерес к окружающему миру  и активность в поведении и деятельности.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Интересующийся животным и растительным миром родного края.</w:t>
            </w:r>
          </w:p>
        </w:tc>
      </w:tr>
      <w:tr w:rsidR="008179E6" w:rsidRPr="008179E6" w14:paraId="09085F98" w14:textId="77777777" w:rsidTr="00954073">
        <w:tc>
          <w:tcPr>
            <w:tcW w:w="1809" w:type="dxa"/>
          </w:tcPr>
          <w:p w14:paraId="46D8E90B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1874" w:type="dxa"/>
          </w:tcPr>
          <w:p w14:paraId="0A712F54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064" w:type="dxa"/>
          </w:tcPr>
          <w:p w14:paraId="3331654F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Выполняющий действия по самообслуживанию: моет руки, самостоятельно ест, ложится спать  и т. д. Стремящийся быть опрятным. Проявляющий интерес к физической активности. Соблюдающий элементарные правила безопасности  в быту, в детском саду, на природе.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Проявляющий активность в подвижных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народных  играх.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179E6" w:rsidRPr="008179E6" w14:paraId="195496C5" w14:textId="77777777" w:rsidTr="00954073">
        <w:tc>
          <w:tcPr>
            <w:tcW w:w="1809" w:type="dxa"/>
          </w:tcPr>
          <w:p w14:paraId="2148002B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Трудовое</w:t>
            </w:r>
          </w:p>
        </w:tc>
        <w:tc>
          <w:tcPr>
            <w:tcW w:w="1874" w:type="dxa"/>
          </w:tcPr>
          <w:p w14:paraId="623B4311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Труд</w:t>
            </w:r>
          </w:p>
        </w:tc>
        <w:tc>
          <w:tcPr>
            <w:tcW w:w="6064" w:type="dxa"/>
          </w:tcPr>
          <w:p w14:paraId="1688CE07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Поддерживающий элементарный порядок в окружающей обстановке. Стремящийся помогать взрослому в доступных действиях. Стремящийся к самостоятельности в самообслуживании, в быту, в игре, в продуктивных видах деятельности.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Знаком с доступными пониманию ребенка профессиями родителей.</w:t>
            </w:r>
          </w:p>
        </w:tc>
      </w:tr>
      <w:tr w:rsidR="008179E6" w:rsidRPr="008179E6" w14:paraId="54273578" w14:textId="77777777" w:rsidTr="00954073">
        <w:tc>
          <w:tcPr>
            <w:tcW w:w="1809" w:type="dxa"/>
          </w:tcPr>
          <w:p w14:paraId="5D28CE32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Этико - эстетическое</w:t>
            </w:r>
          </w:p>
        </w:tc>
        <w:tc>
          <w:tcPr>
            <w:tcW w:w="1874" w:type="dxa"/>
          </w:tcPr>
          <w:p w14:paraId="017B2AB6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Культура и красота</w:t>
            </w:r>
          </w:p>
        </w:tc>
        <w:tc>
          <w:tcPr>
            <w:tcW w:w="6064" w:type="dxa"/>
          </w:tcPr>
          <w:p w14:paraId="6D2233B9" w14:textId="77777777" w:rsidR="008179E6" w:rsidRPr="008179E6" w:rsidRDefault="008179E6" w:rsidP="00954073">
            <w:pPr>
              <w:tabs>
                <w:tab w:val="left" w:pos="1323"/>
              </w:tabs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Эмоционально отзывчивый  к красоте. Проявляющий интерес и желание заниматься продуктивными видами деятельности.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Знаком с образцами народного фольклора.</w:t>
            </w:r>
          </w:p>
        </w:tc>
      </w:tr>
    </w:tbl>
    <w:p w14:paraId="7F3B2C4F" w14:textId="77777777" w:rsidR="008179E6" w:rsidRPr="008179E6" w:rsidRDefault="008179E6" w:rsidP="008179E6">
      <w:pPr>
        <w:pStyle w:val="a8"/>
        <w:widowControl w:val="0"/>
        <w:spacing w:line="360" w:lineRule="auto"/>
        <w:ind w:left="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Планируемые результаты воспитательной работы для детей дошкольного возраста</w:t>
      </w:r>
    </w:p>
    <w:p w14:paraId="1C1FCC3C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Портрет ребенка дошкольного возраста (к 8-ми годам)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09"/>
        <w:gridCol w:w="1839"/>
        <w:gridCol w:w="5323"/>
      </w:tblGrid>
      <w:tr w:rsidR="008179E6" w:rsidRPr="008179E6" w14:paraId="15382EEE" w14:textId="77777777" w:rsidTr="00954073">
        <w:tc>
          <w:tcPr>
            <w:tcW w:w="2439" w:type="dxa"/>
          </w:tcPr>
          <w:p w14:paraId="0AEAE541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Направление  воспитания</w:t>
            </w:r>
          </w:p>
        </w:tc>
        <w:tc>
          <w:tcPr>
            <w:tcW w:w="1839" w:type="dxa"/>
          </w:tcPr>
          <w:p w14:paraId="70699EB7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Ценности</w:t>
            </w:r>
          </w:p>
        </w:tc>
        <w:tc>
          <w:tcPr>
            <w:tcW w:w="5469" w:type="dxa"/>
          </w:tcPr>
          <w:p w14:paraId="1EFAC3D9" w14:textId="77777777" w:rsidR="008179E6" w:rsidRPr="008179E6" w:rsidRDefault="008179E6" w:rsidP="0095407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Показатели</w:t>
            </w:r>
          </w:p>
        </w:tc>
      </w:tr>
      <w:tr w:rsidR="008179E6" w:rsidRPr="008179E6" w14:paraId="67C49CE8" w14:textId="77777777" w:rsidTr="00954073">
        <w:trPr>
          <w:trHeight w:val="903"/>
        </w:trPr>
        <w:tc>
          <w:tcPr>
            <w:tcW w:w="2439" w:type="dxa"/>
          </w:tcPr>
          <w:p w14:paraId="276D24CC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Патриотическое</w:t>
            </w:r>
          </w:p>
        </w:tc>
        <w:tc>
          <w:tcPr>
            <w:tcW w:w="1839" w:type="dxa"/>
          </w:tcPr>
          <w:p w14:paraId="212972C3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Родина, природа</w:t>
            </w:r>
          </w:p>
        </w:tc>
        <w:tc>
          <w:tcPr>
            <w:tcW w:w="5469" w:type="dxa"/>
          </w:tcPr>
          <w:p w14:paraId="4E2475B6" w14:textId="77777777" w:rsidR="008179E6" w:rsidRPr="008179E6" w:rsidRDefault="008179E6" w:rsidP="0095407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Любящий свою малую родину и имеющий представление о своей стране, испытывающий чувство привязанности к родному дому, семье, близким людям. Осознание  детьми своей сопричастности к культурному наследию своего народа; осознние себя жителем своего района, села, гражданина своей страны, патриотом. Имеющий представление о событиях, происходящих в республике, городе, поселке. </w:t>
            </w:r>
            <w:r w:rsidRPr="008179E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Осознающий себя  гражданином родного села Актаныш , республики, страны, уважительно и с гордостью относящийся к символике села, города, республики, страны. Бережно относящийся к родной природе.</w:t>
            </w:r>
          </w:p>
        </w:tc>
      </w:tr>
      <w:tr w:rsidR="008179E6" w:rsidRPr="008179E6" w14:paraId="1FD3BBAA" w14:textId="77777777" w:rsidTr="00954073">
        <w:tc>
          <w:tcPr>
            <w:tcW w:w="2439" w:type="dxa"/>
          </w:tcPr>
          <w:p w14:paraId="7CC46FA8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Социальное</w:t>
            </w:r>
          </w:p>
        </w:tc>
        <w:tc>
          <w:tcPr>
            <w:tcW w:w="1839" w:type="dxa"/>
          </w:tcPr>
          <w:p w14:paraId="16FC7825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Человек, семья, дружба, сотрудничество</w:t>
            </w:r>
          </w:p>
        </w:tc>
        <w:tc>
          <w:tcPr>
            <w:tcW w:w="5469" w:type="dxa"/>
          </w:tcPr>
          <w:p w14:paraId="6E99DD82" w14:textId="77777777" w:rsidR="008179E6" w:rsidRPr="008179E6" w:rsidRDefault="008179E6" w:rsidP="0095407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Различающий основные проявления добра и зла, </w:t>
            </w:r>
            <w:r w:rsidRPr="008179E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>принимающий и уважающий ценности семьи и общества;</w:t>
            </w:r>
            <w:r w:rsidRPr="008179E6">
              <w:rPr>
                <w:rFonts w:ascii="Times New Roman" w:hAnsi="Times New Roman" w:cs="Times New Roman"/>
                <w:bCs/>
                <w:color w:val="000000"/>
                <w:kern w:val="24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</w:rPr>
              <w:t xml:space="preserve">правдивый, искренний; способный к сочувствию и заботе, к нравственному поступку; проявляющий зачатки чувства долга: ответственность за свои действия и поведение; принимающий и уважающий различия между людьми. </w:t>
            </w:r>
            <w:r w:rsidRPr="008179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Освоивший основы речевой культуры. Дружелюбный и доброжелательный, умеющий слушать и слышать собеседника, способный взаимодействовать со взрослыми и сверстниками </w:t>
            </w:r>
            <w:r w:rsidRPr="008179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на основе общих интересов и дел. </w:t>
            </w:r>
            <w:r w:rsidRPr="008179E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Инициативен  в общении на родном языке. Испытывающий  чувство гордости за великих предков, имеющих особые достижения и награды. Имеющий игровой опыт в играх народов Поволжья.</w:t>
            </w:r>
          </w:p>
        </w:tc>
      </w:tr>
      <w:tr w:rsidR="008179E6" w:rsidRPr="008179E6" w14:paraId="641620CF" w14:textId="77777777" w:rsidTr="00954073">
        <w:tc>
          <w:tcPr>
            <w:tcW w:w="2439" w:type="dxa"/>
          </w:tcPr>
          <w:p w14:paraId="18D330EB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Познавательное</w:t>
            </w:r>
          </w:p>
        </w:tc>
        <w:tc>
          <w:tcPr>
            <w:tcW w:w="1839" w:type="dxa"/>
          </w:tcPr>
          <w:p w14:paraId="790857C6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Знания</w:t>
            </w:r>
          </w:p>
        </w:tc>
        <w:tc>
          <w:tcPr>
            <w:tcW w:w="5469" w:type="dxa"/>
          </w:tcPr>
          <w:p w14:paraId="501C2DCE" w14:textId="77777777" w:rsidR="008179E6" w:rsidRPr="008179E6" w:rsidRDefault="008179E6" w:rsidP="0095407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Любознательный, наблюдательный, испытывающий потребность в самовыражении, в том числе творческом; проявляющий активность, самостоятельность, субъектную инициативу в познавательной, игровой, коммуникативной и продуктивных видах деятельности и в самообслуживании; обладающий первичной картиной мира на основе традиционных ценностей российского общества. </w:t>
            </w:r>
            <w:r w:rsidRPr="008179E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Знаком с достопримечательностями  с.Актаныш , Актанышского района, народными промыслами, национальной кухней, языковой культурой народов Республики Татарстан</w:t>
            </w:r>
            <w:r w:rsidRPr="008179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.</w:t>
            </w:r>
          </w:p>
        </w:tc>
      </w:tr>
      <w:tr w:rsidR="008179E6" w:rsidRPr="008179E6" w14:paraId="367F4879" w14:textId="77777777" w:rsidTr="00954073">
        <w:tc>
          <w:tcPr>
            <w:tcW w:w="2439" w:type="dxa"/>
          </w:tcPr>
          <w:p w14:paraId="3FF59165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Физическое и оздоровительное</w:t>
            </w:r>
          </w:p>
        </w:tc>
        <w:tc>
          <w:tcPr>
            <w:tcW w:w="1839" w:type="dxa"/>
          </w:tcPr>
          <w:p w14:paraId="4AD7B49F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Здоровье</w:t>
            </w:r>
          </w:p>
        </w:tc>
        <w:tc>
          <w:tcPr>
            <w:tcW w:w="5469" w:type="dxa"/>
          </w:tcPr>
          <w:p w14:paraId="503904F0" w14:textId="77777777" w:rsidR="008179E6" w:rsidRPr="008179E6" w:rsidRDefault="008179E6" w:rsidP="0095407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Владеющий основными навыками личной и общественной гигиены, стремящийся соблюдать правила безопасного поведения в быту, социуме (в том числе в цифровой среде), природе. </w:t>
            </w:r>
            <w:r w:rsidRPr="008179E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Активный посредством участия в целевых прогулках, экскурсиях по родному селу. Проявляющий желание участвовать в национальных играх-состязаниях народов Поволжья.</w:t>
            </w:r>
          </w:p>
        </w:tc>
      </w:tr>
      <w:tr w:rsidR="008179E6" w:rsidRPr="008179E6" w14:paraId="50482D63" w14:textId="77777777" w:rsidTr="00954073">
        <w:tc>
          <w:tcPr>
            <w:tcW w:w="2439" w:type="dxa"/>
          </w:tcPr>
          <w:p w14:paraId="4C0C2944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Трудовое</w:t>
            </w:r>
          </w:p>
        </w:tc>
        <w:tc>
          <w:tcPr>
            <w:tcW w:w="1839" w:type="dxa"/>
          </w:tcPr>
          <w:p w14:paraId="0997F158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Труд </w:t>
            </w:r>
          </w:p>
        </w:tc>
        <w:tc>
          <w:tcPr>
            <w:tcW w:w="5469" w:type="dxa"/>
          </w:tcPr>
          <w:p w14:paraId="25127611" w14:textId="77777777" w:rsidR="008179E6" w:rsidRPr="008179E6" w:rsidRDefault="008179E6" w:rsidP="00954073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Понимающий ценность труда в семье и в обществе на основе уважения к людям труда, результатам их деятельности; проявляющий трудолюбие и субъектность при выполнении поручений и в самостоятельной деятельности. </w:t>
            </w:r>
            <w:r w:rsidRPr="008179E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Участвующий в подготовке различных семейных праздников, в выполнении постоянных обязанностей по дому, по хозяйству, в детском саду.</w:t>
            </w:r>
          </w:p>
        </w:tc>
      </w:tr>
      <w:tr w:rsidR="008179E6" w:rsidRPr="008179E6" w14:paraId="4F764079" w14:textId="77777777" w:rsidTr="00954073">
        <w:tc>
          <w:tcPr>
            <w:tcW w:w="2439" w:type="dxa"/>
          </w:tcPr>
          <w:p w14:paraId="7C02062E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Этико-эстетическое</w:t>
            </w:r>
          </w:p>
        </w:tc>
        <w:tc>
          <w:tcPr>
            <w:tcW w:w="1839" w:type="dxa"/>
          </w:tcPr>
          <w:p w14:paraId="74B3FD08" w14:textId="77777777" w:rsidR="008179E6" w:rsidRPr="008179E6" w:rsidRDefault="008179E6" w:rsidP="00954073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Культура и красота</w:t>
            </w:r>
          </w:p>
        </w:tc>
        <w:tc>
          <w:tcPr>
            <w:tcW w:w="5469" w:type="dxa"/>
          </w:tcPr>
          <w:p w14:paraId="37FF1285" w14:textId="77777777" w:rsidR="008179E6" w:rsidRPr="008179E6" w:rsidRDefault="008179E6" w:rsidP="00954073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Способный воспринимать и чувствовать прекрасное в быту, природе, поступках, искусстве; стремящийся к отображению прекрасного в продуктивных видах деятельности; обладающий зачатками художественно-эстетического вкуса. </w:t>
            </w:r>
            <w:r w:rsidRPr="008179E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Положительно воспринимающий сказки </w:t>
            </w:r>
            <w:r w:rsidRPr="008179E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народов Поволжья, проявляющий интерес к малым фольклорным жанрам.</w:t>
            </w:r>
          </w:p>
        </w:tc>
      </w:tr>
    </w:tbl>
    <w:p w14:paraId="069438BA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2. Содержательный раздел</w:t>
      </w:r>
    </w:p>
    <w:p w14:paraId="7F50F814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2.1. Содержание воспитательной работы по направлениям воспитания</w:t>
      </w:r>
    </w:p>
    <w:p w14:paraId="604A2687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Цели и задачи программы воспитания реализуются в практической деятельности в пяти образовательных областях по следующим направлениям:</w:t>
      </w:r>
    </w:p>
    <w:p w14:paraId="17B4EE46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79E6">
        <w:rPr>
          <w:rFonts w:ascii="Times New Roman" w:hAnsi="Times New Roman" w:cs="Times New Roman"/>
          <w:b/>
          <w:sz w:val="24"/>
          <w:szCs w:val="24"/>
        </w:rPr>
        <w:t>2.1.1.Патриотическое направление воспитания</w:t>
      </w:r>
    </w:p>
    <w:p w14:paraId="1325B61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Ценности Родина и природа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 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182"/>
        <w:gridCol w:w="3162"/>
        <w:gridCol w:w="3227"/>
      </w:tblGrid>
      <w:tr w:rsidR="008179E6" w:rsidRPr="008179E6" w14:paraId="52193441" w14:textId="77777777" w:rsidTr="00954073">
        <w:tc>
          <w:tcPr>
            <w:tcW w:w="3277" w:type="dxa"/>
          </w:tcPr>
          <w:p w14:paraId="28C869B4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Компоненты патриотического направления</w:t>
            </w:r>
          </w:p>
        </w:tc>
        <w:tc>
          <w:tcPr>
            <w:tcW w:w="3278" w:type="dxa"/>
          </w:tcPr>
          <w:p w14:paraId="2B8BD8D6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Задачи патриотического воспитания:</w:t>
            </w:r>
          </w:p>
          <w:p w14:paraId="2F0A574B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14:paraId="3AC3B203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Направления воспитательной работы</w:t>
            </w:r>
          </w:p>
          <w:p w14:paraId="0090E7CC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9E6" w:rsidRPr="008179E6" w14:paraId="604206A6" w14:textId="77777777" w:rsidTr="00954073">
        <w:tc>
          <w:tcPr>
            <w:tcW w:w="3277" w:type="dxa"/>
          </w:tcPr>
          <w:p w14:paraId="2BF695D4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-когнитивно - смысловой, связанный со знаниями об истории России, своего края,</w:t>
            </w:r>
          </w:p>
          <w:p w14:paraId="2DDEC0C1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духовных и культурных традиций и достижений многонационального народа России,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народов, населяющих Поволжье;</w:t>
            </w:r>
          </w:p>
          <w:p w14:paraId="559584AD" w14:textId="77777777" w:rsidR="008179E6" w:rsidRPr="008179E6" w:rsidRDefault="008179E6" w:rsidP="0095407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- эмоционально- ценностный, характеризующийся любовью к Родине – России, уважением к своему народу, народу России в целом,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осознанием себя как гражданином села Актаныш;</w:t>
            </w:r>
          </w:p>
          <w:p w14:paraId="640FD582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- регуляторно- волевой, обеспечивающий укоренение знаний в духовных и культурных традициях своего народа,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деятельность на основе понимания ответственности за настоящее и будущее своего народа, России,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формирование представления о своем месте в ближайшем социуме.</w:t>
            </w:r>
          </w:p>
          <w:p w14:paraId="4E7ED54F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14:paraId="72CA25EA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1) формирование любви к родному краю, родной природе, родному языку, культурному наследию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татарского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народа;</w:t>
            </w:r>
          </w:p>
          <w:p w14:paraId="501D89A1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2) воспитание любви, уважения к своим национальным особенностям и чувства</w:t>
            </w:r>
          </w:p>
          <w:p w14:paraId="1835B6A3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собственного достоинства как представителя своего народа;</w:t>
            </w:r>
          </w:p>
          <w:p w14:paraId="5FAC5A30" w14:textId="77777777" w:rsidR="008179E6" w:rsidRPr="008179E6" w:rsidRDefault="008179E6" w:rsidP="0095407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3) воспитание уважительного отношения к гражданам России в целом, своим</w:t>
            </w:r>
          </w:p>
          <w:p w14:paraId="720CCE82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соотечественникам и согражданам, представителям всех народов России, к ровесникам,</w:t>
            </w:r>
          </w:p>
          <w:p w14:paraId="705B40B8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родителям, соседям, старшим, другим людям вне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зависимости от их этнической принадлежности;</w:t>
            </w:r>
          </w:p>
          <w:p w14:paraId="77CEB778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4) воспитание любви к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природе села Актаныш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, России, понимания единства природы и людей и бережного ответственного отношения к природе;</w:t>
            </w:r>
          </w:p>
          <w:p w14:paraId="506174B3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5)</w:t>
            </w:r>
            <w:r w:rsidRPr="008179E6">
              <w:rPr>
                <w:rFonts w:ascii="Times New Roman" w:hAnsi="Times New Roman" w:cs="Times New Roman"/>
                <w:color w:val="C00000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объяснение значения позитивного общения, сотрудничества с людьми разных стран и этносов.</w:t>
            </w:r>
          </w:p>
        </w:tc>
        <w:tc>
          <w:tcPr>
            <w:tcW w:w="3278" w:type="dxa"/>
          </w:tcPr>
          <w:p w14:paraId="45C6C57A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-ознакомление детей с историей, героями, культурой, традициями России,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Татарстана, с. Актаныш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 и своего народа;</w:t>
            </w:r>
          </w:p>
          <w:p w14:paraId="7592B9FA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-организация коллективных творческих проектов, направленных на приобщение детей к российским и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татарстанским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общенациональным традициям;</w:t>
            </w:r>
          </w:p>
          <w:p w14:paraId="18F591CD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-формирование правильного и безопасного поведения в природе, осознанного отношения</w:t>
            </w:r>
          </w:p>
          <w:p w14:paraId="1FE72131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к растениям, животным, к последствиям хозяйственной деятельности человека;</w:t>
            </w:r>
          </w:p>
          <w:p w14:paraId="00F125BA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формирование интереса к сельскохозяйственному труду жителей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Актанышского района и воспитание чувства гордости за достижения людей труда.</w:t>
            </w:r>
          </w:p>
          <w:p w14:paraId="3E410AA4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0060823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79E6">
        <w:rPr>
          <w:rFonts w:ascii="Times New Roman" w:hAnsi="Times New Roman" w:cs="Times New Roman"/>
          <w:b/>
          <w:sz w:val="24"/>
          <w:szCs w:val="24"/>
        </w:rPr>
        <w:lastRenderedPageBreak/>
        <w:t>2.1.2.Социальное направление воспитания</w:t>
      </w:r>
    </w:p>
    <w:p w14:paraId="62730DE4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Ценности семья, дружба, человек и сотрудничество лежат в основе социального направления воспитания. 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подготовки к школе положительной установки к обучению в школе как важному шагу взросления.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3173"/>
        <w:gridCol w:w="3211"/>
        <w:gridCol w:w="3187"/>
      </w:tblGrid>
      <w:tr w:rsidR="008179E6" w:rsidRPr="008179E6" w14:paraId="2A20AFB5" w14:textId="77777777" w:rsidTr="00954073">
        <w:tc>
          <w:tcPr>
            <w:tcW w:w="3277" w:type="dxa"/>
          </w:tcPr>
          <w:p w14:paraId="72E8C23C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Цель социального направления</w:t>
            </w:r>
          </w:p>
        </w:tc>
        <w:tc>
          <w:tcPr>
            <w:tcW w:w="3278" w:type="dxa"/>
          </w:tcPr>
          <w:p w14:paraId="667072E7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Задачи социального направления воспитания</w:t>
            </w:r>
          </w:p>
        </w:tc>
        <w:tc>
          <w:tcPr>
            <w:tcW w:w="3278" w:type="dxa"/>
          </w:tcPr>
          <w:p w14:paraId="02F4F28C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Основные направлениях воспитательной работы</w:t>
            </w:r>
          </w:p>
          <w:p w14:paraId="0A09842F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9E6" w:rsidRPr="008179E6" w14:paraId="02478DF7" w14:textId="77777777" w:rsidTr="00954073">
        <w:tc>
          <w:tcPr>
            <w:tcW w:w="3277" w:type="dxa"/>
          </w:tcPr>
          <w:p w14:paraId="430178CD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-формирование ценностного отношения детей к семье, другому человеку, развитие дружелюбия, создание условий для реализации в обществе;</w:t>
            </w:r>
          </w:p>
          <w:p w14:paraId="2A843B0F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воспитание положительного отношения к детям и взрослым, уважения к чувствам, мнениям, взглядам других людей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278" w:type="dxa"/>
          </w:tcPr>
          <w:p w14:paraId="2DDA83DE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1) формирование у ребенка представлений о добре и зле, позитивного образа семьи</w:t>
            </w:r>
          </w:p>
          <w:p w14:paraId="3301B830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с детьми, ознакомление с распределением ролей в семье, образами дружбы в фольклоре и детской</w:t>
            </w:r>
          </w:p>
          <w:p w14:paraId="6403C96D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литературе, примерами сотрудничества и взаимопомощи людей в различных видах деятельности</w:t>
            </w:r>
          </w:p>
          <w:p w14:paraId="00533916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(на материале истории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России, ее героев), милосердия и заботы. Анализ поступков самих детей</w:t>
            </w:r>
          </w:p>
          <w:p w14:paraId="13C1B658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в группе в различных ситуациях;</w:t>
            </w:r>
          </w:p>
          <w:p w14:paraId="097D0E0A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2) формирование навыков, необходимых для полноценного существования в обществе:</w:t>
            </w:r>
          </w:p>
          <w:p w14:paraId="1D903CBB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эмпатии (сопереживания), коммуникабельности, заботы, ответственности, сотрудничества, умения</w:t>
            </w:r>
          </w:p>
          <w:p w14:paraId="41768637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договариваться, умения соблюдать правила;</w:t>
            </w:r>
          </w:p>
          <w:p w14:paraId="7B07C571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3) Развитие способности поставить себя на место другого как проявление личностной</w:t>
            </w:r>
          </w:p>
          <w:p w14:paraId="742E7B9B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зрелости и преодоление детского эгоизма;</w:t>
            </w:r>
          </w:p>
          <w:p w14:paraId="3648D761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4)поощрение инициативы в общении на родном языке, расширение круга общения ребенка и контактов с учителями школ, ветеранами войны, гостями Актанышского муниципального района.</w:t>
            </w:r>
          </w:p>
          <w:p w14:paraId="237B77A3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78" w:type="dxa"/>
          </w:tcPr>
          <w:p w14:paraId="52A9620F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-организовывать сюжетно-ролевые игры (в семью, в команду и т. п.), игры с правилами,</w:t>
            </w:r>
          </w:p>
          <w:p w14:paraId="4723BBFB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традиционные народные игры и пр.;</w:t>
            </w:r>
          </w:p>
          <w:p w14:paraId="40EF608E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 воспитывать у детей навыки поведения в обществе;</w:t>
            </w:r>
          </w:p>
          <w:p w14:paraId="3A57EF4B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-учить детей сотрудничать, организуя групповые формы в продуктивных видах</w:t>
            </w:r>
          </w:p>
          <w:p w14:paraId="5A83E391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деятельности;</w:t>
            </w:r>
          </w:p>
          <w:p w14:paraId="10BE0AEB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учить детей анализировать поступки и чувства – свои и других людей;</w:t>
            </w:r>
          </w:p>
          <w:p w14:paraId="65B599A8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-организовывать коллективные проекты заботы и помощи;</w:t>
            </w:r>
          </w:p>
          <w:p w14:paraId="02D4BC65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-создавать доброжелательный психологический климат в группе.</w:t>
            </w:r>
          </w:p>
          <w:p w14:paraId="364C138F" w14:textId="77777777" w:rsidR="008179E6" w:rsidRPr="008179E6" w:rsidRDefault="008179E6" w:rsidP="00954073">
            <w:pPr>
              <w:spacing w:line="276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-   способствовать творческому использованию в играх представлений об окружающей жизни, о литературных произведениях народов Поволжья.</w:t>
            </w:r>
          </w:p>
          <w:p w14:paraId="1F971684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E1DDF33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B087049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79E6">
        <w:rPr>
          <w:rFonts w:ascii="Times New Roman" w:hAnsi="Times New Roman" w:cs="Times New Roman"/>
          <w:b/>
          <w:sz w:val="24"/>
          <w:szCs w:val="24"/>
        </w:rPr>
        <w:t>2.1.3.Познавательное направление воспитания</w:t>
      </w:r>
    </w:p>
    <w:p w14:paraId="7DC8794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Ценность – знания. Цель познавательного направления воспитания – формирование ценности познания. Значимым для воспитания ребенка является формирование целостной картины мира, в которой интегрировано ценностное, эмоционально окрашенное отношение к миру, людям, природе,  деятельности человека.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443"/>
        <w:gridCol w:w="5128"/>
      </w:tblGrid>
      <w:tr w:rsidR="008179E6" w:rsidRPr="008179E6" w14:paraId="1AC1237D" w14:textId="77777777" w:rsidTr="00954073">
        <w:tc>
          <w:tcPr>
            <w:tcW w:w="4503" w:type="dxa"/>
          </w:tcPr>
          <w:p w14:paraId="0EE2AEE8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Задачи познавательного направления воспитания</w:t>
            </w:r>
          </w:p>
          <w:p w14:paraId="295CC0A4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44" w:type="dxa"/>
          </w:tcPr>
          <w:p w14:paraId="66571C8E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</w:t>
            </w:r>
          </w:p>
          <w:p w14:paraId="36EF70A4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9E6" w:rsidRPr="008179E6" w14:paraId="5222190E" w14:textId="77777777" w:rsidTr="00954073">
        <w:tc>
          <w:tcPr>
            <w:tcW w:w="4503" w:type="dxa"/>
          </w:tcPr>
          <w:p w14:paraId="7E7B3910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1) развитие любознательности, формирование опыта познавательной инициативы;</w:t>
            </w:r>
          </w:p>
          <w:p w14:paraId="58492607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2) формирование ценностного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отношения к взрослому как источнику знаний;</w:t>
            </w:r>
          </w:p>
          <w:p w14:paraId="0944C745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3) приобщение ребенка к культурным способам познания (книги, интернет-источники,</w:t>
            </w:r>
          </w:p>
          <w:p w14:paraId="2E9D44AF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дискуссии и др.).</w:t>
            </w:r>
          </w:p>
          <w:p w14:paraId="6260C444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4)знакомство с прошлым и настоящим села, района, республики, их расположением, природой, климатом, достопримечательностями, жизнью людей.</w:t>
            </w:r>
          </w:p>
        </w:tc>
        <w:tc>
          <w:tcPr>
            <w:tcW w:w="5244" w:type="dxa"/>
          </w:tcPr>
          <w:p w14:paraId="3556449D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-совместная деятельность воспитателя с детьми на основе наблюдения, сравнения,</w:t>
            </w:r>
          </w:p>
          <w:p w14:paraId="499301B1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проведения опытов (экспериментирования), организации походов и экскурсий, просмотра</w:t>
            </w:r>
          </w:p>
          <w:p w14:paraId="27B4C828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доступных для восприятия ребенка познавательных фильмов, чтения и просмотра книг;</w:t>
            </w:r>
          </w:p>
          <w:p w14:paraId="5D6F6CBD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 организация конструкторской и продуктивной творческой деятельности, проектной</w:t>
            </w:r>
          </w:p>
          <w:p w14:paraId="16AB7012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и исследовательской деятельности детей совместно со взрослыми;</w:t>
            </w:r>
          </w:p>
          <w:p w14:paraId="49F71B1C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 организация насыщенной и структурированной образовательной среды, включающей</w:t>
            </w:r>
          </w:p>
          <w:p w14:paraId="27D7E055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иллюстрации, видеоматериалы, ориентированные на детскую аудиторию; различного типа</w:t>
            </w:r>
          </w:p>
          <w:p w14:paraId="1FC5EA95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конструкторы и наборы для экспериментирования;</w:t>
            </w:r>
          </w:p>
          <w:p w14:paraId="06C51778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природоохранная  деятельность, ресурсосберегающее отношение, рациональное природопользование в быту и на территории детского сада.</w:t>
            </w:r>
          </w:p>
        </w:tc>
      </w:tr>
    </w:tbl>
    <w:p w14:paraId="01280C5A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79E6">
        <w:rPr>
          <w:rFonts w:ascii="Times New Roman" w:hAnsi="Times New Roman" w:cs="Times New Roman"/>
          <w:b/>
          <w:sz w:val="24"/>
          <w:szCs w:val="24"/>
        </w:rPr>
        <w:lastRenderedPageBreak/>
        <w:t>2.1.4.Физическое и оздоровительное направление воспитания</w:t>
      </w:r>
    </w:p>
    <w:p w14:paraId="786E7923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Цель данного направления – сформировать навыки здорового образа жизни, где безопасность жизнедеятельности лежит в основе всего. Физическое развитие и освоение ребенком своего тела происходит в виде любой двигательной активности: выполнение  бытовых обязанностей, игр, ритмики и танцев, творческой деятельности, спорта, прогулок.</w:t>
      </w:r>
    </w:p>
    <w:tbl>
      <w:tblPr>
        <w:tblStyle w:val="ad"/>
        <w:tblW w:w="9889" w:type="dxa"/>
        <w:tblLook w:val="04A0" w:firstRow="1" w:lastRow="0" w:firstColumn="1" w:lastColumn="0" w:noHBand="0" w:noVBand="1"/>
      </w:tblPr>
      <w:tblGrid>
        <w:gridCol w:w="7054"/>
        <w:gridCol w:w="2835"/>
      </w:tblGrid>
      <w:tr w:rsidR="008179E6" w:rsidRPr="008179E6" w14:paraId="6B40760E" w14:textId="77777777" w:rsidTr="00954073">
        <w:tc>
          <w:tcPr>
            <w:tcW w:w="7054" w:type="dxa"/>
          </w:tcPr>
          <w:p w14:paraId="412A2682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Задачи по формированию здорового образа жизни</w:t>
            </w:r>
          </w:p>
          <w:p w14:paraId="091412BC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621F710A" w14:textId="77777777" w:rsidR="008179E6" w:rsidRPr="008179E6" w:rsidRDefault="008179E6" w:rsidP="0095407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воспитателя:</w:t>
            </w:r>
          </w:p>
        </w:tc>
      </w:tr>
      <w:tr w:rsidR="008179E6" w:rsidRPr="008179E6" w14:paraId="31A02BB5" w14:textId="77777777" w:rsidTr="00954073">
        <w:tc>
          <w:tcPr>
            <w:tcW w:w="7054" w:type="dxa"/>
          </w:tcPr>
          <w:p w14:paraId="22FDE6BB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-обеспечение построения образовательного процесса физического воспитания детей</w:t>
            </w:r>
          </w:p>
          <w:p w14:paraId="0189604A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(совместной и самостоятельной деятельности) на основе здоровье формирующих и здоровье</w:t>
            </w:r>
          </w:p>
          <w:p w14:paraId="0E3FADE2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сберегающих технологий, и обеспечение условий для гармоничного физического и эстетического</w:t>
            </w:r>
          </w:p>
          <w:p w14:paraId="3BFE7704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развития ребенка;</w:t>
            </w:r>
          </w:p>
          <w:p w14:paraId="2C28B779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-закаливание, повышение сопротивляемости к воздействию условий внешней среды;</w:t>
            </w:r>
          </w:p>
          <w:p w14:paraId="3113650A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 укрепление опорно-двигательного аппарата; развитие двигательных способностей,</w:t>
            </w:r>
          </w:p>
          <w:p w14:paraId="5018006E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обучение двигательным навыкам и умениям;</w:t>
            </w:r>
          </w:p>
          <w:p w14:paraId="43D566F5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 формирование элементарных представлений в области физической культуры, здоровья и</w:t>
            </w:r>
          </w:p>
          <w:p w14:paraId="6CDBAD87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безопасного образа жизни;</w:t>
            </w:r>
          </w:p>
          <w:p w14:paraId="429CFCCB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- организация сна, здорового питания, выстраивание правильного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режима дня;</w:t>
            </w:r>
          </w:p>
          <w:p w14:paraId="1B9ACF31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 воспитание экологической культуры, обучение безопасности жизнедеятельности;</w:t>
            </w:r>
          </w:p>
          <w:p w14:paraId="1D0B3D4E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развитие интереса к народным играм народов Поволжья.</w:t>
            </w:r>
          </w:p>
          <w:p w14:paraId="533B9D25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</w:tcPr>
          <w:p w14:paraId="31087D0B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организация подвижных, спортивных игр, в том числе традиционных народных игр,</w:t>
            </w:r>
          </w:p>
          <w:p w14:paraId="2DB1D85A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дворовых игр на территории детского сада;</w:t>
            </w:r>
          </w:p>
          <w:p w14:paraId="1AC5C7DE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 создание детско-взрослых проектов по здоровому образу жизни;</w:t>
            </w:r>
          </w:p>
          <w:p w14:paraId="30915AF4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- введение оздоровительных традиций в ДОУ;</w:t>
            </w:r>
          </w:p>
          <w:p w14:paraId="535B0B2C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поощрение умения справедливо оценивать </w:t>
            </w: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результаты народной игры.</w:t>
            </w:r>
          </w:p>
          <w:p w14:paraId="66C86A3A" w14:textId="77777777" w:rsidR="008179E6" w:rsidRPr="008179E6" w:rsidRDefault="008179E6" w:rsidP="00954073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8B98329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2.1.5. Трудовое направление воспитания</w:t>
      </w:r>
    </w:p>
    <w:p w14:paraId="2FE9B5E1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Ценность – </w:t>
      </w: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труд.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С дошкольного возраста каждый ребенок обязательно должен принимать участие в труде, и те несложные обязанности, которые он выполняет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br/>
        <w:t xml:space="preserve">в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br/>
        <w:t>их к осознанию его нравственной стороны.</w:t>
      </w:r>
    </w:p>
    <w:p w14:paraId="33F3477D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Основная цель трудового воспитания дошкольника заключается в формировании ценностного отношения детей к труду и трудолюбию, а также в приобщении ребенка к труду. 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6"/>
        <w:gridCol w:w="5103"/>
      </w:tblGrid>
      <w:tr w:rsidR="008179E6" w:rsidRPr="008179E6" w14:paraId="7FBD69DD" w14:textId="77777777" w:rsidTr="00954073">
        <w:tc>
          <w:tcPr>
            <w:tcW w:w="4786" w:type="dxa"/>
          </w:tcPr>
          <w:p w14:paraId="170A5C9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Задачи </w:t>
            </w:r>
            <w:r w:rsidRPr="008179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трудового воспитания</w:t>
            </w:r>
          </w:p>
          <w:p w14:paraId="038E6F4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0A4F1A7C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Направления  деятельности воспитателя:</w:t>
            </w:r>
          </w:p>
          <w:p w14:paraId="17B7C2EB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9E6" w:rsidRPr="008179E6" w14:paraId="6CD6EFEB" w14:textId="77777777" w:rsidTr="00954073">
        <w:tc>
          <w:tcPr>
            <w:tcW w:w="4786" w:type="dxa"/>
          </w:tcPr>
          <w:p w14:paraId="209341D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1. Ознакомление с доступными детям видами труда взрослых и воспитание положительного отношения к их труду, а также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      </w:r>
          </w:p>
          <w:p w14:paraId="4C51A700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 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</w:t>
            </w:r>
          </w:p>
          <w:p w14:paraId="7380994B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 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  <w:p w14:paraId="2785BA7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4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8179E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Привлечение детей к посильному участию в трудовой деятельности и выполнению постоянных обязанностей по дому, по хозяйству, в детском саду.</w:t>
            </w:r>
          </w:p>
          <w:p w14:paraId="504F80E8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11330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03" w:type="dxa"/>
          </w:tcPr>
          <w:p w14:paraId="4FDF58DA" w14:textId="77777777" w:rsidR="008179E6" w:rsidRPr="008179E6" w:rsidRDefault="008179E6" w:rsidP="00954073">
            <w:pPr>
              <w:spacing w:after="0"/>
              <w:ind w:right="60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 показать детям необходимость постоянного труда в повседневной жизни, использовать его возможности для нравственного воспитания дошкольников;</w:t>
            </w:r>
          </w:p>
          <w:p w14:paraId="46607DB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– 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с трудолюбием;</w:t>
            </w:r>
          </w:p>
          <w:p w14:paraId="7EC372C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 предоставлять детям самостоятельность в выполнении работы, чтобы они почувствовали ответственность за свои действия;</w:t>
            </w:r>
          </w:p>
          <w:p w14:paraId="2B1716F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 собственным примером трудолюбия и занятости создавать у детей соответствующее настроение, формировать стремление к полезной деятельности;</w:t>
            </w:r>
          </w:p>
          <w:p w14:paraId="2FD886C1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 связывать развитие трудолюбия с формированием общественных мотивов труда, желанием приносить пользу людям;</w:t>
            </w:r>
          </w:p>
          <w:p w14:paraId="20B6541C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r w:rsidRPr="008179E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формировать представления о трудовой деятельности посредством татарских народных сказок, познакомить детей с татарским народным юмором о труде.</w:t>
            </w:r>
          </w:p>
          <w:p w14:paraId="0DC58048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CBEF932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2.1.6. Этико-эстетическое направление воспитания</w:t>
      </w:r>
    </w:p>
    <w:p w14:paraId="156A9928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  <w:lang w:val="tt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lastRenderedPageBreak/>
        <w:t>Ценности – </w:t>
      </w: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культура и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красота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. </w:t>
      </w: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Культура поведения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поведения, с накоплением нравственных представлений.</w:t>
      </w:r>
      <w:r w:rsidRPr="008179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Цель </w:t>
      </w: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  <w:shd w:val="clear" w:color="auto" w:fill="FFFFFF"/>
        </w:rPr>
        <w:t>эстетического</w:t>
      </w:r>
      <w:r w:rsidRPr="008179E6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воспитания – становление у ребенка ценностного отношения к красоте. Эстетическое воспитание через обогащение чувственного опыта, развитие эмоциональной сферы личности влияет на становление нравственной и духовной составляющей внутреннего мира ребенка.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53"/>
        <w:gridCol w:w="4536"/>
      </w:tblGrid>
      <w:tr w:rsidR="008179E6" w:rsidRPr="008179E6" w14:paraId="62DAE82B" w14:textId="77777777" w:rsidTr="00954073">
        <w:tc>
          <w:tcPr>
            <w:tcW w:w="5353" w:type="dxa"/>
          </w:tcPr>
          <w:p w14:paraId="35824A88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Задачи </w:t>
            </w:r>
            <w:r w:rsidRPr="008179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этико-эстетического </w:t>
            </w:r>
            <w:r w:rsidRPr="008179E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воспитания</w:t>
            </w:r>
          </w:p>
        </w:tc>
        <w:tc>
          <w:tcPr>
            <w:tcW w:w="4536" w:type="dxa"/>
          </w:tcPr>
          <w:p w14:paraId="62720351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>Направления деятельности воспитателя:</w:t>
            </w:r>
          </w:p>
          <w:p w14:paraId="4AF6384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79E6" w:rsidRPr="008179E6" w14:paraId="794364FB" w14:textId="77777777" w:rsidTr="00954073">
        <w:tc>
          <w:tcPr>
            <w:tcW w:w="5353" w:type="dxa"/>
          </w:tcPr>
          <w:p w14:paraId="03099FAD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культуры общения, поведения, этических представлений;</w:t>
            </w:r>
          </w:p>
          <w:p w14:paraId="233F727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представлений о значении опрятности и внешней красоты, их влиянии на внутренний мир человека;</w:t>
            </w:r>
          </w:p>
          <w:p w14:paraId="5416DEB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14:paraId="0C6A74F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воспитание любви к прекрасному, уважения к традициям и культуре родной страны и других народов;</w:t>
            </w:r>
          </w:p>
          <w:p w14:paraId="6B15C57A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развитие творческого отношения к миру, природе, быту и к окружающей ребенка действительности;</w:t>
            </w:r>
          </w:p>
          <w:p w14:paraId="3D45B76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формирование у детей эстетического вкуса, стремления окружать себя прекрасным, создавать его;</w:t>
            </w:r>
          </w:p>
          <w:p w14:paraId="369AD632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формирование интереса к эстетической стороне окружающей действительности, удовлетворение потребности в самовыражении.</w:t>
            </w:r>
          </w:p>
          <w:p w14:paraId="6D1810D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  <w:p w14:paraId="4F4A9EF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Основные  направления воспитательной работы:</w:t>
            </w:r>
          </w:p>
          <w:p w14:paraId="7CC1064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учить детей уважительно относиться к окружающим людям, считаться с их делами, интересами, удобствами;</w:t>
            </w:r>
          </w:p>
          <w:p w14:paraId="141AB381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воспитывать культуру общения ребенка, выражающуюся в общительности, вежливости, предупредительности, сдержанности, умении вести себя в общественных местах;</w:t>
            </w:r>
          </w:p>
          <w:p w14:paraId="5F6509F1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воспитывать культуру речи (называть взрослых 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на «вы» и по имени и отчеству; не перебивать говорящих и выслушивать других; говорить четко, разборчиво, владеть голосом);</w:t>
            </w:r>
          </w:p>
          <w:p w14:paraId="423B579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воспитывать культуру деятельности, что подразумевает умение обращаться 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 xml:space="preserve">с игрушками, книгами, личными вещами, имуществом ДОУ; умение подготовиться 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br/>
              <w:t>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 в порядок свою одежду.</w:t>
            </w:r>
          </w:p>
        </w:tc>
        <w:tc>
          <w:tcPr>
            <w:tcW w:w="4536" w:type="dxa"/>
          </w:tcPr>
          <w:p w14:paraId="799C0B0D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lastRenderedPageBreak/>
              <w:t>-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</w:t>
            </w:r>
          </w:p>
          <w:p w14:paraId="7260F1B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уважительное отношение к результатам творчества детей, широкое включение их произведений в жизнь ДОУ;</w:t>
            </w:r>
          </w:p>
          <w:p w14:paraId="0C25432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shd w:val="clear" w:color="auto" w:fill="FFFFFF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  <w:r w:rsidRPr="008179E6">
              <w:rPr>
                <w:rFonts w:ascii="Times New Roman" w:hAnsi="Times New Roman" w:cs="Times New Roman"/>
                <w:color w:val="000000"/>
                <w:spacing w:val="-4"/>
                <w:sz w:val="24"/>
                <w:szCs w:val="24"/>
                <w:shd w:val="clear" w:color="auto" w:fill="FFFFFF"/>
              </w:rPr>
              <w:t>организацию выставок, концертов, создание эстетической развивающей среды и др.;</w:t>
            </w:r>
          </w:p>
          <w:p w14:paraId="0C8E3B5D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 формирование чувства прекрасного 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 основе восприятия художественного слова на русском и родном языке;</w:t>
            </w:r>
          </w:p>
          <w:p w14:paraId="47880C7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–</w:t>
            </w:r>
            <w:r w:rsidRPr="008179E6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реализацию вариативности содержания, форм и методов работы с детьми по разным направлениям эстетического воспитания;</w:t>
            </w:r>
          </w:p>
          <w:p w14:paraId="49540FF8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</w:pPr>
            <w:r w:rsidRPr="008179E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-знакомство с элементами национального орнамента;</w:t>
            </w:r>
          </w:p>
          <w:p w14:paraId="38F580E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</w:rPr>
              <w:t>-углубление представлений  о видах искусства народов, населяющих Поволжье.</w:t>
            </w:r>
          </w:p>
          <w:p w14:paraId="3D5ECF4C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985F13D" w14:textId="77777777" w:rsidR="008179E6" w:rsidRPr="008179E6" w:rsidRDefault="008179E6" w:rsidP="008179E6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28474F9" w14:textId="77777777" w:rsidR="008179E6" w:rsidRPr="008179E6" w:rsidRDefault="008179E6" w:rsidP="008179E6">
      <w:pPr>
        <w:spacing w:after="0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2.2.Особенности реализации воспитательного процесса</w:t>
      </w:r>
    </w:p>
    <w:p w14:paraId="7E8836B1" w14:textId="77777777" w:rsidR="008179E6" w:rsidRPr="008179E6" w:rsidRDefault="008179E6" w:rsidP="008179E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МБДОУ «Детский сад   №7 с. Актаныш Актанышского муниципального района располагается  по адресу:</w:t>
      </w:r>
      <w:r w:rsidRPr="008179E6">
        <w:rPr>
          <w:rFonts w:ascii="Times New Roman" w:eastAsia="Times New Roman" w:hAnsi="Times New Roman" w:cs="Times New Roman"/>
          <w:sz w:val="24"/>
          <w:szCs w:val="24"/>
        </w:rPr>
        <w:t xml:space="preserve"> Республика Татарстан, Актанышский район , с.Актаныш , Ленина 65 а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Здание детского сада построено по типовому проекту: двухэтажное, кирпичное, с центральным отоплением, водоснабжением и канализацией. Групповые помещения  включают в себя игровую, спальную, раздевальную, туалетную и моечную комнаты.</w:t>
      </w:r>
    </w:p>
    <w:p w14:paraId="4AA71405" w14:textId="77777777" w:rsidR="008179E6" w:rsidRPr="008179E6" w:rsidRDefault="008179E6" w:rsidP="008179E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группах созданы все условия для самостоятельного активного и целенаправленного действия детей дошкольного возраста во всех видах деятельности. Развивающая предметно-пространственная среда спроектирована на основе реализуемой в ДОУ образовательной программы, требований нормативных документов, ФГОС. </w:t>
      </w:r>
    </w:p>
    <w:p w14:paraId="06B7D711" w14:textId="77777777" w:rsidR="008179E6" w:rsidRPr="008179E6" w:rsidRDefault="008179E6" w:rsidP="008179E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Дошкольное учреждение работает в режиме</w:t>
      </w:r>
      <w:r w:rsidRPr="008179E6">
        <w:rPr>
          <w:rFonts w:ascii="Times New Roman" w:eastAsia="Times New Roman" w:hAnsi="Times New Roman" w:cs="Times New Roman"/>
          <w:i/>
          <w:iCs/>
          <w:color w:val="008000"/>
          <w:sz w:val="24"/>
          <w:szCs w:val="24"/>
          <w:lang w:eastAsia="ru-RU"/>
        </w:rPr>
        <w:t> </w:t>
      </w:r>
      <w:r w:rsidRPr="008179E6">
        <w:rPr>
          <w:rFonts w:ascii="Times New Roman" w:eastAsia="Times New Roman" w:hAnsi="Times New Roman" w:cs="Times New Roman"/>
          <w:color w:val="008000"/>
          <w:sz w:val="24"/>
          <w:szCs w:val="24"/>
          <w:lang w:eastAsia="ru-RU"/>
        </w:rPr>
        <w:t>- </w:t>
      </w:r>
      <w:r w:rsidRPr="008179E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 7.00 до 17.30 (кроме выходных и праздничных дней),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функционируют 6 групп, с общим количеством - 146 детей. Количество детей, посещающих детский сад, не снижается. ДОУ оснащено соответствующим оборудованием, нормативно-техническими средствами обучения.   Имеются функциональные помещения:    групповые помещения, кабинет заведующего, методический кабинет,   кабинет ПДД, медицинский кабинет, изолятор, физиотерапевтический кабинет,  кабинет галоингаляционной терапии,, физкультурно-музыкальный зал, оснащённый разнообразным оборудованием для двигательной и игровой активности, спортивным инвентарем, музыкальными инструментами. Также имеются прачечная, пищеблок, кладовая и другие .помещения  для стабильной жизнедеятельности детского сада.  МБДОУ </w:t>
      </w:r>
      <w:r w:rsidRPr="008179E6">
        <w:rPr>
          <w:rFonts w:ascii="Times New Roman" w:hAnsi="Times New Roman" w:cs="Times New Roman"/>
          <w:sz w:val="24"/>
          <w:szCs w:val="24"/>
        </w:rPr>
        <w:t xml:space="preserve">«Детский сад   №7 с.Актаныш» 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отвечает всем гигиеническим и санитарным требованиям: требования к условиям и режиму воспитания и обучения  детей  в ДОУ выполняются, санитарно-гигиеническое состояние, температурный и световой режим соответствует норме. Здание снабжено системой центрального отопления, вентиляцией, водопроводом, видеонаблюдением. Все 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эксплуатационное оборудование ДОУ находится в исправном, рабочем состоянии. Участки прилегающей территории закреплены за группами по возрастам, имеется оборудованная разнообразными спортивными снарядами    физкультурная площадка.  Во всех возрастных группах имеется  выносное оборудование для развития двигательной активности детей и проведения спортивных игр на участках. Организация среды на участках обеспечивает экологическое и эстетическое воспитание и образование детей (размещены цветники, клумбы, закрепленный за каждой группой огород). ДОУ взаимодействует с объектами социального окружения на основе взаимных договоров и планов работы через разные формы и виды совместной деятельности. Дошкольное учреждение находится в едином образовательном пространстве со школами Актанышского муниципального района, Актанышским технологическим центром, ледовым дворцом «Лачын»,   РДК,  ЦДТ, районной библиотекой.</w:t>
      </w:r>
    </w:p>
    <w:p w14:paraId="55C25315" w14:textId="77777777" w:rsidR="008179E6" w:rsidRPr="008179E6" w:rsidRDefault="008179E6" w:rsidP="008179E6">
      <w:pPr>
        <w:shd w:val="clear" w:color="auto" w:fill="FFFFFF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и длительность занятий, проводимых в рамках оказания образовательных услуг, регламентируется СанПиН 2.4.1.1249-03, а общее время занятий не превышает допустимый объем образовательной нагрузки. Также дети посещают дополнительные кружки и секции в вечернее время и выходные дни. Воспитанники ДОУ активно участвуют в конкурсах, акциях, выставках, организованных на районном, республиканском и региональном уровнях. К особенностям социокультурной ситуации семей, чьи дети посещают детский сад, можно отнести преобладание потребительской позиции, повышенный интерес к жизни детей в ДОУ, противоречивость поведения.</w:t>
      </w:r>
    </w:p>
    <w:p w14:paraId="1AFA3768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right="20" w:firstLine="0"/>
        <w:rPr>
          <w:sz w:val="24"/>
          <w:szCs w:val="24"/>
        </w:rPr>
      </w:pPr>
      <w:r w:rsidRPr="008179E6">
        <w:rPr>
          <w:rFonts w:eastAsia="Times New Roman"/>
          <w:b/>
          <w:color w:val="000000"/>
          <w:sz w:val="24"/>
          <w:szCs w:val="24"/>
          <w:lang w:eastAsia="ru-RU"/>
        </w:rPr>
        <w:t xml:space="preserve">В части Программы, формируемой участниками образовательных отношений, </w:t>
      </w:r>
      <w:r w:rsidRPr="008179E6">
        <w:rPr>
          <w:rFonts w:eastAsia="Times New Roman"/>
          <w:color w:val="000000"/>
          <w:sz w:val="24"/>
          <w:szCs w:val="24"/>
          <w:lang w:eastAsia="ru-RU"/>
        </w:rPr>
        <w:t>МБДОУ «Детский сад   №7 с.Актаныш» реализует следующие программы:</w:t>
      </w:r>
    </w:p>
    <w:p w14:paraId="0C2C3E0B" w14:textId="77777777" w:rsidR="008179E6" w:rsidRPr="008179E6" w:rsidRDefault="008179E6" w:rsidP="008179E6">
      <w:pPr>
        <w:pStyle w:val="3"/>
        <w:shd w:val="clear" w:color="auto" w:fill="auto"/>
        <w:tabs>
          <w:tab w:val="left" w:pos="730"/>
        </w:tabs>
        <w:spacing w:before="0" w:line="360" w:lineRule="auto"/>
        <w:ind w:right="20" w:firstLine="0"/>
        <w:rPr>
          <w:sz w:val="24"/>
          <w:szCs w:val="24"/>
        </w:rPr>
      </w:pPr>
      <w:r w:rsidRPr="008179E6">
        <w:rPr>
          <w:sz w:val="24"/>
          <w:szCs w:val="24"/>
        </w:rPr>
        <w:t>1. Шаехова Р.К. Региональная программа дошкольного образования.- Казань, 2012 г.</w:t>
      </w:r>
    </w:p>
    <w:p w14:paraId="1854D463" w14:textId="77777777" w:rsidR="008179E6" w:rsidRPr="008179E6" w:rsidRDefault="008179E6" w:rsidP="008179E6">
      <w:pPr>
        <w:pStyle w:val="3"/>
        <w:shd w:val="clear" w:color="auto" w:fill="auto"/>
        <w:tabs>
          <w:tab w:val="left" w:pos="730"/>
        </w:tabs>
        <w:spacing w:before="0" w:line="360" w:lineRule="auto"/>
        <w:ind w:right="20" w:firstLine="0"/>
        <w:rPr>
          <w:sz w:val="24"/>
          <w:szCs w:val="24"/>
        </w:rPr>
      </w:pPr>
      <w:r w:rsidRPr="008179E6">
        <w:rPr>
          <w:sz w:val="24"/>
          <w:szCs w:val="24"/>
        </w:rPr>
        <w:t xml:space="preserve">2. Хазратова Ф.В., Зарипова З.М. Туган телдә сөйләшәбез. (Говорим на родном языке). Обучение детей татарской национальности родному языку. – Казань, 2012 г. </w:t>
      </w:r>
    </w:p>
    <w:p w14:paraId="096489C6" w14:textId="77777777" w:rsidR="008179E6" w:rsidRPr="008179E6" w:rsidRDefault="008179E6" w:rsidP="008179E6">
      <w:pPr>
        <w:pStyle w:val="3"/>
        <w:shd w:val="clear" w:color="auto" w:fill="auto"/>
        <w:tabs>
          <w:tab w:val="left" w:pos="788"/>
        </w:tabs>
        <w:spacing w:before="0" w:line="360" w:lineRule="auto"/>
        <w:ind w:right="20" w:firstLine="0"/>
        <w:rPr>
          <w:sz w:val="24"/>
          <w:szCs w:val="24"/>
        </w:rPr>
      </w:pPr>
      <w:r w:rsidRPr="008179E6">
        <w:rPr>
          <w:sz w:val="24"/>
          <w:szCs w:val="24"/>
        </w:rPr>
        <w:t>3. Гаффарова С.М. Изучаем русский язык: программа, методические материалы, диагностика. Казань,2013 г.</w:t>
      </w:r>
    </w:p>
    <w:p w14:paraId="7106200F" w14:textId="77777777" w:rsidR="008179E6" w:rsidRPr="008179E6" w:rsidRDefault="008179E6" w:rsidP="008179E6">
      <w:pPr>
        <w:pStyle w:val="3"/>
        <w:shd w:val="clear" w:color="auto" w:fill="auto"/>
        <w:tabs>
          <w:tab w:val="left" w:pos="798"/>
        </w:tabs>
        <w:spacing w:before="0" w:line="360" w:lineRule="auto"/>
        <w:ind w:firstLine="0"/>
        <w:rPr>
          <w:sz w:val="24"/>
          <w:szCs w:val="24"/>
        </w:rPr>
      </w:pPr>
      <w:r w:rsidRPr="008179E6">
        <w:rPr>
          <w:sz w:val="24"/>
          <w:szCs w:val="24"/>
        </w:rPr>
        <w:t>4. Шаехова Р.К «Мәктәпкәчә яшьтәгеләр әлифбасы».- Казань,2011г.</w:t>
      </w:r>
    </w:p>
    <w:p w14:paraId="1308C2F5" w14:textId="77777777" w:rsidR="008179E6" w:rsidRPr="008179E6" w:rsidRDefault="008179E6" w:rsidP="008179E6">
      <w:pPr>
        <w:pStyle w:val="3"/>
        <w:shd w:val="clear" w:color="auto" w:fill="auto"/>
        <w:tabs>
          <w:tab w:val="left" w:pos="798"/>
        </w:tabs>
        <w:spacing w:before="0" w:line="360" w:lineRule="auto"/>
        <w:ind w:firstLine="0"/>
        <w:rPr>
          <w:sz w:val="24"/>
          <w:szCs w:val="24"/>
        </w:rPr>
      </w:pPr>
      <w:r w:rsidRPr="008179E6">
        <w:rPr>
          <w:sz w:val="24"/>
          <w:szCs w:val="24"/>
        </w:rPr>
        <w:t>5. С. Н. Николаева “Юный эколог. Программа экологического воспитания в детском саду”, Просвещение, 2010 г.</w:t>
      </w:r>
    </w:p>
    <w:p w14:paraId="522BECDF" w14:textId="77777777" w:rsidR="008179E6" w:rsidRPr="008179E6" w:rsidRDefault="008179E6" w:rsidP="008179E6">
      <w:pPr>
        <w:pStyle w:val="3"/>
        <w:shd w:val="clear" w:color="auto" w:fill="auto"/>
        <w:tabs>
          <w:tab w:val="left" w:pos="798"/>
        </w:tabs>
        <w:spacing w:before="0" w:line="360" w:lineRule="auto"/>
        <w:ind w:firstLine="0"/>
        <w:rPr>
          <w:sz w:val="24"/>
          <w:szCs w:val="24"/>
        </w:rPr>
      </w:pPr>
      <w:r w:rsidRPr="008179E6">
        <w:rPr>
          <w:sz w:val="24"/>
          <w:szCs w:val="24"/>
        </w:rPr>
        <w:t>В Программе  отражено содержание образования детей  дошкольного возраста, формируемое участниками образовательного процесса с учётом климатических, национально – культурных, демографических, социально – экономических и социокультурных условий Республики Татарстан.</w:t>
      </w:r>
    </w:p>
    <w:p w14:paraId="7A2B05D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79E6">
        <w:rPr>
          <w:rFonts w:ascii="Times New Roman" w:hAnsi="Times New Roman" w:cs="Times New Roman"/>
          <w:b/>
          <w:sz w:val="24"/>
          <w:szCs w:val="24"/>
        </w:rPr>
        <w:t>2.3. Особенности взаимодействия педагогического коллектива с семьями  воспитанников</w:t>
      </w:r>
    </w:p>
    <w:p w14:paraId="5F8D1433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right="40" w:firstLine="0"/>
        <w:rPr>
          <w:sz w:val="24"/>
          <w:szCs w:val="24"/>
        </w:rPr>
      </w:pPr>
      <w:r w:rsidRPr="008179E6">
        <w:rPr>
          <w:sz w:val="24"/>
          <w:szCs w:val="24"/>
        </w:rPr>
        <w:lastRenderedPageBreak/>
        <w:t>Основной целью взаимодействия педагогического коллектива с семьями воспитанников в соответствии с Программой является создание содружества «родители – дети - педагоги», в котором все участники образовательных отношений влияют друг на друга, побуждая к саморазвитию, самореализации и самовоспитанию.</w:t>
      </w:r>
    </w:p>
    <w:p w14:paraId="424CE0CA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right="40" w:firstLine="0"/>
        <w:rPr>
          <w:sz w:val="24"/>
          <w:szCs w:val="24"/>
        </w:rPr>
      </w:pPr>
      <w:r w:rsidRPr="008179E6">
        <w:rPr>
          <w:sz w:val="24"/>
          <w:szCs w:val="24"/>
        </w:rPr>
        <w:t>Концептуальной идеей Программы является идея о том, что если в центре внимания находится развивающийся Ребенок, то ему должны соответствовать развивающийся Родитель и развивающийся Педагог. Суть подхода заключается в поддержке родителей в нахождении личностного смысла в саморазвитии и повышении своей психолого- педагогической компетентности в интересах полноценного развития и успешной социализации детей.</w:t>
      </w:r>
    </w:p>
    <w:p w14:paraId="1A586D51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right="120" w:firstLine="0"/>
        <w:rPr>
          <w:sz w:val="24"/>
          <w:szCs w:val="24"/>
        </w:rPr>
      </w:pPr>
      <w:r w:rsidRPr="008179E6">
        <w:rPr>
          <w:sz w:val="24"/>
          <w:szCs w:val="24"/>
        </w:rPr>
        <w:t>Родители проходят все основные шаги полного цикла рефлексивной самоорганизации. Осмысление прожитого опыта помогает им не только освоить эффективные способы взаимодействия со своими детьми, но и включить этот механизм саморазвития в пространство семейных отношений, используя его для решения любых жизненных проблем.</w:t>
      </w:r>
    </w:p>
    <w:p w14:paraId="4D667E4A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right="120" w:firstLine="0"/>
        <w:rPr>
          <w:sz w:val="24"/>
          <w:szCs w:val="24"/>
        </w:rPr>
      </w:pPr>
      <w:r w:rsidRPr="008179E6">
        <w:rPr>
          <w:sz w:val="24"/>
          <w:szCs w:val="24"/>
        </w:rPr>
        <w:t>В ходе совместной работы развиваются не только родители, но и сами педагоги. Так естественным образом формируется единое сообщество «семья-детский сад», в котором все участники образовательных отношений - дети, педагоги, родители - получают импульс для собственного развития - каждый на своем уровне.</w:t>
      </w:r>
    </w:p>
    <w:p w14:paraId="7007A9C2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right="120" w:firstLine="0"/>
        <w:rPr>
          <w:sz w:val="24"/>
          <w:szCs w:val="24"/>
          <w:u w:val="single"/>
        </w:rPr>
      </w:pPr>
      <w:r w:rsidRPr="008179E6">
        <w:rPr>
          <w:sz w:val="24"/>
          <w:szCs w:val="24"/>
          <w:u w:val="single"/>
        </w:rPr>
        <w:t>Задачи работы с семьёй:</w:t>
      </w:r>
    </w:p>
    <w:p w14:paraId="71085F40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79E6">
        <w:rPr>
          <w:rFonts w:ascii="Times New Roman" w:eastAsia="Times New Roman" w:hAnsi="Times New Roman" w:cs="Times New Roman"/>
          <w:sz w:val="24"/>
          <w:szCs w:val="24"/>
        </w:rPr>
        <w:t>1. Изучение интересов, мнений и запросов родителей воспитанников.</w:t>
      </w:r>
    </w:p>
    <w:p w14:paraId="693B0A1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79E6">
        <w:rPr>
          <w:rFonts w:ascii="Times New Roman" w:eastAsia="Times New Roman" w:hAnsi="Times New Roman" w:cs="Times New Roman"/>
          <w:sz w:val="24"/>
          <w:szCs w:val="24"/>
        </w:rPr>
        <w:t>2.Содействие активному вовлечению семей воспитанников в образовательное пространство детского сада и привлечению их к сотрудничеству в вопросах воспитания и развития детей.</w:t>
      </w:r>
    </w:p>
    <w:p w14:paraId="19000215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79E6">
        <w:rPr>
          <w:rFonts w:ascii="Times New Roman" w:eastAsia="Times New Roman" w:hAnsi="Times New Roman" w:cs="Times New Roman"/>
          <w:sz w:val="24"/>
          <w:szCs w:val="24"/>
        </w:rPr>
        <w:t>3.Выработка у педагогов уважительного отношения к традициям семейного воспитания детей.</w:t>
      </w:r>
    </w:p>
    <w:p w14:paraId="305CA9A9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79E6">
        <w:rPr>
          <w:rFonts w:ascii="Times New Roman" w:eastAsia="Times New Roman" w:hAnsi="Times New Roman" w:cs="Times New Roman"/>
          <w:sz w:val="24"/>
          <w:szCs w:val="24"/>
        </w:rPr>
        <w:t>4.Обеспечение пространства для личностного роста участников педагогического процесса, создание особой творческой атмосферы.</w:t>
      </w:r>
    </w:p>
    <w:p w14:paraId="6DE57D8D" w14:textId="77777777" w:rsidR="008179E6" w:rsidRPr="008179E6" w:rsidRDefault="008179E6" w:rsidP="008179E6">
      <w:pPr>
        <w:keepNext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</w:rPr>
      </w:pPr>
      <w:bookmarkStart w:id="0" w:name="_Toc343979534"/>
      <w:bookmarkStart w:id="1" w:name="_Toc365882902"/>
      <w:bookmarkStart w:id="2" w:name="_Toc399422177"/>
      <w:bookmarkStart w:id="3" w:name="_Toc399424118"/>
      <w:r w:rsidRPr="008179E6">
        <w:rPr>
          <w:rFonts w:ascii="Times New Roman" w:eastAsia="Times New Roman" w:hAnsi="Times New Roman" w:cs="Times New Roman"/>
          <w:sz w:val="24"/>
          <w:szCs w:val="24"/>
          <w:u w:val="single"/>
        </w:rPr>
        <w:t>Основные формы взаимодействия с семьей</w:t>
      </w:r>
      <w:bookmarkEnd w:id="0"/>
      <w:bookmarkEnd w:id="1"/>
      <w:bookmarkEnd w:id="2"/>
      <w:bookmarkEnd w:id="3"/>
      <w:r w:rsidRPr="008179E6">
        <w:rPr>
          <w:rFonts w:ascii="Times New Roman" w:eastAsia="Times New Roman" w:hAnsi="Times New Roman" w:cs="Times New Roman"/>
          <w:sz w:val="24"/>
          <w:szCs w:val="24"/>
          <w:u w:val="single"/>
        </w:rPr>
        <w:t>:</w:t>
      </w:r>
    </w:p>
    <w:p w14:paraId="180E7D2A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79E6">
        <w:rPr>
          <w:rFonts w:ascii="Times New Roman" w:eastAsia="Times New Roman" w:hAnsi="Times New Roman" w:cs="Times New Roman"/>
          <w:sz w:val="24"/>
          <w:szCs w:val="24"/>
        </w:rPr>
        <w:t>- Знакомство с семьей: анкетирование, консультирование.</w:t>
      </w:r>
    </w:p>
    <w:p w14:paraId="7EE4804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79E6">
        <w:rPr>
          <w:rFonts w:ascii="Times New Roman" w:eastAsia="Times New Roman" w:hAnsi="Times New Roman" w:cs="Times New Roman"/>
          <w:sz w:val="24"/>
          <w:szCs w:val="24"/>
        </w:rPr>
        <w:t>- Информирование родителей о ходе образовательного процесса: дни открытых дверей, индивидуальные и групповые консультации, родительские собрания, оформление информационных стендов, организация выставок детского творчества, создание памяток, информирование через социальные сети, сайт ДОУ.</w:t>
      </w:r>
    </w:p>
    <w:p w14:paraId="1F1B3E8D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179E6">
        <w:rPr>
          <w:rFonts w:ascii="Times New Roman" w:eastAsia="Times New Roman" w:hAnsi="Times New Roman" w:cs="Times New Roman"/>
          <w:sz w:val="24"/>
          <w:szCs w:val="24"/>
        </w:rPr>
        <w:t>- Совместная деятельность: привлечение родителей к организации детских досугов и праздников, к участию в детской исследовательской и проектной деятельности.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309"/>
        <w:gridCol w:w="7262"/>
      </w:tblGrid>
      <w:tr w:rsidR="008179E6" w:rsidRPr="008179E6" w14:paraId="6EAA6824" w14:textId="77777777" w:rsidTr="00954073">
        <w:tc>
          <w:tcPr>
            <w:tcW w:w="2346" w:type="dxa"/>
          </w:tcPr>
          <w:p w14:paraId="733B77C5" w14:textId="77777777" w:rsidR="008179E6" w:rsidRPr="008179E6" w:rsidRDefault="008179E6" w:rsidP="00954073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lastRenderedPageBreak/>
              <w:t>Возраст детей</w:t>
            </w:r>
          </w:p>
        </w:tc>
        <w:tc>
          <w:tcPr>
            <w:tcW w:w="7487" w:type="dxa"/>
          </w:tcPr>
          <w:p w14:paraId="4B6EA485" w14:textId="77777777" w:rsidR="008179E6" w:rsidRPr="008179E6" w:rsidRDefault="008179E6" w:rsidP="00954073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Тематика общения с родителями</w:t>
            </w:r>
          </w:p>
        </w:tc>
      </w:tr>
      <w:tr w:rsidR="008179E6" w:rsidRPr="008179E6" w14:paraId="555C80DB" w14:textId="77777777" w:rsidTr="00954073">
        <w:tc>
          <w:tcPr>
            <w:tcW w:w="2346" w:type="dxa"/>
          </w:tcPr>
          <w:p w14:paraId="1A6A2783" w14:textId="77777777" w:rsidR="008179E6" w:rsidRPr="008179E6" w:rsidRDefault="008179E6" w:rsidP="00954073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 xml:space="preserve">        ранний</w:t>
            </w:r>
          </w:p>
        </w:tc>
        <w:tc>
          <w:tcPr>
            <w:tcW w:w="7487" w:type="dxa"/>
          </w:tcPr>
          <w:p w14:paraId="757A9EEF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поддержка и поощрение детской самостоятельности;</w:t>
            </w:r>
          </w:p>
          <w:p w14:paraId="7C302890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влияние семейных отношений на духовно-нравственное развитие ребенка;</w:t>
            </w:r>
          </w:p>
          <w:p w14:paraId="5E911253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причины детского непослушания;</w:t>
            </w:r>
          </w:p>
          <w:p w14:paraId="7E78D749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как правильно слушать ребенка;</w:t>
            </w:r>
          </w:p>
          <w:p w14:paraId="7CE80340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совместные игры с ребенком;</w:t>
            </w:r>
          </w:p>
          <w:p w14:paraId="6BD1B8A4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сила влияния родительского примера;</w:t>
            </w:r>
          </w:p>
          <w:p w14:paraId="67A5584C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4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роль игры и сказки в жизни ребенка;</w:t>
            </w:r>
          </w:p>
          <w:p w14:paraId="4D394B07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мальчики и девочки: два разных мира;</w:t>
            </w:r>
          </w:p>
          <w:p w14:paraId="2A002934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4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роль бабушек и дедушек в формировании личности ребенка;</w:t>
            </w:r>
          </w:p>
          <w:p w14:paraId="63398BAD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как развивать у ребенка веру в свои силы;</w:t>
            </w:r>
          </w:p>
          <w:p w14:paraId="31B0593F" w14:textId="77777777" w:rsidR="008179E6" w:rsidRPr="008179E6" w:rsidRDefault="008179E6" w:rsidP="00954073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- информационные технологии в жизни современной семьи и др.</w:t>
            </w:r>
          </w:p>
        </w:tc>
      </w:tr>
      <w:tr w:rsidR="008179E6" w:rsidRPr="008179E6" w14:paraId="1F84A3E7" w14:textId="77777777" w:rsidTr="00954073">
        <w:tc>
          <w:tcPr>
            <w:tcW w:w="2346" w:type="dxa"/>
          </w:tcPr>
          <w:p w14:paraId="58C82986" w14:textId="77777777" w:rsidR="008179E6" w:rsidRPr="008179E6" w:rsidRDefault="008179E6" w:rsidP="00954073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</w:rPr>
            </w:pPr>
          </w:p>
          <w:p w14:paraId="11EDDCF6" w14:textId="77777777" w:rsidR="008179E6" w:rsidRPr="008179E6" w:rsidRDefault="008179E6" w:rsidP="00954073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дошкольный</w:t>
            </w:r>
          </w:p>
        </w:tc>
        <w:tc>
          <w:tcPr>
            <w:tcW w:w="7487" w:type="dxa"/>
          </w:tcPr>
          <w:p w14:paraId="6D4296B1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психофизиологическая зрелость ребенка и готовность его к школе;</w:t>
            </w:r>
          </w:p>
          <w:p w14:paraId="2E9BEF86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способы поддержки познавательной активности ребенка;</w:t>
            </w:r>
          </w:p>
          <w:p w14:paraId="2F40BED3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0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зачем нужна дружба ребенка со сверстниками;</w:t>
            </w:r>
          </w:p>
          <w:p w14:paraId="61E561A4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6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о важности бережного отношения к внутреннему миру ребенка, поддержке в нем самоуважения и чувства собственного достоинства;</w:t>
            </w:r>
          </w:p>
          <w:p w14:paraId="37DFCB3D" w14:textId="77777777" w:rsidR="008179E6" w:rsidRPr="008179E6" w:rsidRDefault="008179E6" w:rsidP="00954073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b/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- как научиться самим и научить детей извлекать полезный опыт из ошибок и неудач и др.</w:t>
            </w:r>
          </w:p>
        </w:tc>
      </w:tr>
    </w:tbl>
    <w:p w14:paraId="3E9085FF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Для 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</w:t>
      </w:r>
      <w:r w:rsidRPr="008179E6">
        <w:rPr>
          <w:rFonts w:ascii="Times New Roman" w:hAnsi="Times New Roman" w:cs="Times New Roman"/>
          <w:sz w:val="24"/>
          <w:szCs w:val="24"/>
        </w:rPr>
        <w:t xml:space="preserve">«Детский сад   №7 с.Актаныш»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t>важно интегрировать семейное и общественное дошкольное воспитание, сохранить приоритет семейного воспитания, активнее привлекать семьи к участию в учебно-воспитательном процессе. С этой целью проводятся родительские собрания, консультации, беседы, тренинги,  дни открытых дверей, просмотры родителями отдельных форм работы с детьми, концерты для родительской общественности, применяются средства наглядной пропаганды (информационные бюллетени, родительские уголки, тематические стенды, фотовыставки и др.), привлекаются родители к проведению праздников, развлечений,  экскурсий и др.</w:t>
      </w:r>
    </w:p>
    <w:p w14:paraId="49716080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Единство ценностей и готовность к сотрудничеству всех участников образовательных отношений составляет основу уклада ДОУ, в котором строится воспитательная работа.</w:t>
      </w:r>
    </w:p>
    <w:p w14:paraId="1D8FF8AD" w14:textId="77777777" w:rsidR="008179E6" w:rsidRPr="008179E6" w:rsidRDefault="008179E6" w:rsidP="008179E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743C716" w14:textId="77777777" w:rsidR="008179E6" w:rsidRPr="008179E6" w:rsidRDefault="008179E6" w:rsidP="008179E6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179E6">
        <w:rPr>
          <w:rFonts w:ascii="Times New Roman" w:hAnsi="Times New Roman" w:cs="Times New Roman"/>
          <w:b/>
          <w:sz w:val="24"/>
          <w:szCs w:val="24"/>
        </w:rPr>
        <w:t>3. Организационный раздел</w:t>
      </w:r>
    </w:p>
    <w:p w14:paraId="3E396059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179E6">
        <w:rPr>
          <w:rFonts w:ascii="Times New Roman" w:hAnsi="Times New Roman" w:cs="Times New Roman"/>
          <w:b/>
          <w:sz w:val="24"/>
          <w:szCs w:val="24"/>
        </w:rPr>
        <w:t>3.1. Общие требования к условиям реализации Программы воспитания</w:t>
      </w:r>
    </w:p>
    <w:p w14:paraId="3A320981" w14:textId="77777777" w:rsidR="008179E6" w:rsidRPr="008179E6" w:rsidRDefault="008179E6" w:rsidP="008179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Программа воспитания  реализуется через формирование социокультурного воспитательного пространства при соблюдении условий создания уклада, отражающего </w:t>
      </w:r>
      <w:r w:rsidRPr="008179E6">
        <w:rPr>
          <w:rFonts w:ascii="Times New Roman" w:hAnsi="Times New Roman" w:cs="Times New Roman"/>
          <w:sz w:val="24"/>
          <w:szCs w:val="24"/>
        </w:rPr>
        <w:lastRenderedPageBreak/>
        <w:t>готовность всех участников образовательного процесса руководствоваться едиными принципами и регулярно воспроизводить наиболее ценные для нее воспитательно значимые виды совместной деятельности. Уклад ДОУ направлен на сохранение преемственности принципов воспитания с уровня дошкольного образования на уровень начального общего образования:</w:t>
      </w:r>
    </w:p>
    <w:p w14:paraId="2CA3652B" w14:textId="77777777" w:rsidR="008179E6" w:rsidRPr="008179E6" w:rsidRDefault="008179E6" w:rsidP="008179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1)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</w:t>
      </w:r>
    </w:p>
    <w:p w14:paraId="136CEB28" w14:textId="77777777" w:rsidR="008179E6" w:rsidRPr="008179E6" w:rsidRDefault="008179E6" w:rsidP="008179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2) Наличие профессиональных кадров и готовность педагогического коллектива к достижению целевых ориентиров Программы воспитания. </w:t>
      </w:r>
    </w:p>
    <w:p w14:paraId="54860A6A" w14:textId="77777777" w:rsidR="008179E6" w:rsidRPr="008179E6" w:rsidRDefault="008179E6" w:rsidP="008179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3) Взаимодействие с родителями по вопросам воспитания.</w:t>
      </w:r>
    </w:p>
    <w:p w14:paraId="354A56C8" w14:textId="77777777" w:rsidR="008179E6" w:rsidRPr="008179E6" w:rsidRDefault="008179E6" w:rsidP="008179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4) Учет индивидуальных особенностей детей дошкольного возраста, в интересах которых</w:t>
      </w:r>
    </w:p>
    <w:p w14:paraId="7FEFFB10" w14:textId="77777777" w:rsidR="008179E6" w:rsidRPr="008179E6" w:rsidRDefault="008179E6" w:rsidP="008179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реализуется Программа воспитания (возрастных, физических, психологических, национальных и пр.).</w:t>
      </w:r>
    </w:p>
    <w:p w14:paraId="347F8ECC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В основу совместной деятельности семьи и дошкольного учреждения заложены следующие </w:t>
      </w:r>
      <w:r w:rsidRPr="0081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принципы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1C95F6DD" w14:textId="77777777" w:rsidR="008179E6" w:rsidRPr="008179E6" w:rsidRDefault="008179E6" w:rsidP="008179E6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единый      подход к процессу воспитания ребенка;</w:t>
      </w:r>
    </w:p>
    <w:p w14:paraId="402C2C17" w14:textId="77777777" w:rsidR="008179E6" w:rsidRPr="008179E6" w:rsidRDefault="008179E6" w:rsidP="008179E6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открытость      дошкольного учреждения для родителей;</w:t>
      </w:r>
    </w:p>
    <w:p w14:paraId="79A443D8" w14:textId="77777777" w:rsidR="008179E6" w:rsidRPr="008179E6" w:rsidRDefault="008179E6" w:rsidP="008179E6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взаимное      доверие во взаимоотношениях педагогов и родителей;</w:t>
      </w:r>
    </w:p>
    <w:p w14:paraId="2DCBBF57" w14:textId="77777777" w:rsidR="008179E6" w:rsidRPr="008179E6" w:rsidRDefault="008179E6" w:rsidP="008179E6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уважение      и доброжелательность друг к другу;</w:t>
      </w:r>
    </w:p>
    <w:p w14:paraId="7C782878" w14:textId="77777777" w:rsidR="008179E6" w:rsidRPr="008179E6" w:rsidRDefault="008179E6" w:rsidP="008179E6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дифференцированный      подход к каждой семье;</w:t>
      </w:r>
    </w:p>
    <w:p w14:paraId="28B588D1" w14:textId="77777777" w:rsidR="008179E6" w:rsidRPr="008179E6" w:rsidRDefault="008179E6" w:rsidP="008179E6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равно      ответственность родителей и педагогов.  </w:t>
      </w:r>
    </w:p>
    <w:p w14:paraId="574E9244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</w:t>
      </w:r>
      <w:r w:rsidRPr="0081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Ведущая цель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взаимодействия с семьей – обеспечение   психолого-педагогической поддержки семьи в вопросах воспитании детей, в развитии индивидуальных способностей дошкольников, повышение компетентности родителей (законных представителей) в вопросах развития и образования, охраны и укрепления здоровья детей.</w:t>
      </w:r>
    </w:p>
    <w:p w14:paraId="7C4E1A75" w14:textId="77777777" w:rsidR="008179E6" w:rsidRPr="008179E6" w:rsidRDefault="008179E6" w:rsidP="008179E6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5B59FFF3" w14:textId="77777777" w:rsidR="008179E6" w:rsidRPr="008179E6" w:rsidRDefault="008179E6" w:rsidP="008179E6">
      <w:pPr>
        <w:shd w:val="clear" w:color="auto" w:fill="FFFFFF"/>
        <w:spacing w:after="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Задачи:</w:t>
      </w:r>
    </w:p>
    <w:p w14:paraId="26BCFA73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Формирование психолого-педагогических знаний родителей;</w:t>
      </w:r>
    </w:p>
    <w:p w14:paraId="3AE0DA34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Приобщение родителей к участию жизни ДОУ;</w:t>
      </w:r>
    </w:p>
    <w:p w14:paraId="5F1FE138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Оказание помощи семьям воспитанников в развитии, воспитании и обучении детей;</w:t>
      </w:r>
    </w:p>
    <w:p w14:paraId="6510037F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Изучение и пропаганда лучшего семейного опыта.</w:t>
      </w:r>
    </w:p>
    <w:p w14:paraId="32631D64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14:paraId="1F6B61A4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Система взаимодействия с родителями включает:</w:t>
      </w:r>
    </w:p>
    <w:p w14:paraId="758DA206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     родителей с результатом работы ДОУ на общих родительских собраниях,      анализом участия родительской общественности в жизни ДОУ;</w:t>
      </w:r>
    </w:p>
    <w:p w14:paraId="558DAB07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ознакомление      родителей с содержанием работы ДОУ, направленной на физическое,      психическое и социальное развитие ребенка;</w:t>
      </w:r>
    </w:p>
    <w:p w14:paraId="36E70648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     в составлении планов спортивных и культурно-массовых мероприятий, работы      родительского комитета;</w:t>
      </w:r>
    </w:p>
    <w:p w14:paraId="57E8D0B8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целенаправленную      работу, пропагандирующую общественное дошкольное воспитание в его разных      формах;</w:t>
      </w:r>
    </w:p>
    <w:p w14:paraId="199C1783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обучение      конкретным приемам и методам воспитания и развития ребенка в разных видах      детской деятельности на семинарах-практикумах, консультациях и открытых      занятиях.</w:t>
      </w:r>
    </w:p>
    <w:p w14:paraId="143EA8F3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Проблема вовлечения родителей в единое пространство детского развития в ДОО решается</w:t>
      </w:r>
      <w:r w:rsidRPr="0081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в четырех направлениях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14:paraId="42E43A22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- работа с коллективом ДОО по организации взаимодействия с семьей, ознакомление педагогов с системой новых форм работы с родителями (законными представителями);</w:t>
      </w:r>
    </w:p>
    <w:p w14:paraId="48970B9C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повышение педагогической культуры родителей (законных представителей);</w:t>
      </w:r>
    </w:p>
    <w:p w14:paraId="65A530AB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вовлечение родителей (законных представителей) в деятельность ДОО, совместная работа по обмену опытом;</w:t>
      </w:r>
    </w:p>
    <w:p w14:paraId="0D48F787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управлении образовательной организации.</w:t>
      </w:r>
    </w:p>
    <w:p w14:paraId="434C9CA2" w14:textId="77777777" w:rsidR="008179E6" w:rsidRPr="008179E6" w:rsidRDefault="008179E6" w:rsidP="008179E6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основе взаимодействия педагогического коллектива и семьи лежит сотрудничество. Инициатива в установлении взаимодействия с семьей принадлежит педагогу.</w:t>
      </w:r>
    </w:p>
    <w:p w14:paraId="6D21BB3B" w14:textId="77777777" w:rsidR="008179E6" w:rsidRPr="008179E6" w:rsidRDefault="008179E6" w:rsidP="008179E6">
      <w:pPr>
        <w:spacing w:after="0"/>
        <w:ind w:right="120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таблице 24 представлены примерное </w:t>
      </w:r>
      <w:r w:rsidRPr="008179E6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содержание общения с родителями.</w:t>
      </w:r>
    </w:p>
    <w:p w14:paraId="4218B21B" w14:textId="77777777" w:rsidR="008179E6" w:rsidRPr="008179E6" w:rsidRDefault="008179E6" w:rsidP="008179E6">
      <w:pPr>
        <w:spacing w:after="0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14:paraId="48759066" w14:textId="77777777" w:rsidR="008179E6" w:rsidRPr="008179E6" w:rsidRDefault="008179E6" w:rsidP="008179E6">
      <w:pPr>
        <w:spacing w:after="0"/>
        <w:ind w:right="12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8179E6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Таблица 24. Примерное содержание общения с родителями</w:t>
      </w:r>
    </w:p>
    <w:tbl>
      <w:tblPr>
        <w:tblpPr w:leftFromText="180" w:rightFromText="180" w:vertAnchor="text" w:horzAnchor="margin" w:tblpXSpec="center" w:tblpY="220"/>
        <w:tblW w:w="10853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9"/>
        <w:gridCol w:w="3388"/>
        <w:gridCol w:w="5506"/>
      </w:tblGrid>
      <w:tr w:rsidR="008179E6" w:rsidRPr="008179E6" w14:paraId="2F22C8EA" w14:textId="77777777" w:rsidTr="00954073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13163AE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Наименование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3ECA071E" w14:textId="77777777" w:rsidR="008179E6" w:rsidRPr="008179E6" w:rsidRDefault="008179E6" w:rsidP="009540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Цель использования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14:paraId="677FDBDE" w14:textId="77777777" w:rsidR="008179E6" w:rsidRPr="008179E6" w:rsidRDefault="008179E6" w:rsidP="00954073">
            <w:pPr>
              <w:spacing w:after="0" w:line="0" w:lineRule="atLeas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Формы организации сотрудничества </w:t>
            </w:r>
          </w:p>
        </w:tc>
      </w:tr>
      <w:tr w:rsidR="008179E6" w:rsidRPr="008179E6" w14:paraId="055415C5" w14:textId="77777777" w:rsidTr="00954073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48276BF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Информационно-аналитические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7C1270FF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Выявление интересов, потребностей, запросов родителей, уровня их педагогической грамотности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85F140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социологических срезов, опросов</w:t>
            </w:r>
          </w:p>
          <w:p w14:paraId="2F8525F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«Почтовый ящик»</w:t>
            </w:r>
          </w:p>
          <w:p w14:paraId="220DC53A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Индивидуальные блокноты</w:t>
            </w:r>
          </w:p>
        </w:tc>
      </w:tr>
      <w:tr w:rsidR="008179E6" w:rsidRPr="008179E6" w14:paraId="35F73C06" w14:textId="77777777" w:rsidTr="00954073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D3D5ED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Познавательные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AC290C8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родителей с возрастными и                                                  психологическими особенностями детей дошкольного возраста. Формирование у родителей практических навыков воспитания детей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05391E8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Семинары-практикумы</w:t>
            </w:r>
          </w:p>
          <w:p w14:paraId="7B54DAA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Тренинги</w:t>
            </w:r>
          </w:p>
          <w:p w14:paraId="0155796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собраний, консультаций в нетрадиционной форме</w:t>
            </w:r>
          </w:p>
          <w:p w14:paraId="471E855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Мини-собрания</w:t>
            </w:r>
          </w:p>
          <w:p w14:paraId="78EDFAD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Педагогический брифинг</w:t>
            </w:r>
          </w:p>
          <w:p w14:paraId="5CBC5A00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гостиная</w:t>
            </w:r>
          </w:p>
          <w:p w14:paraId="40D59AD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Устные педагогические журналы</w:t>
            </w:r>
          </w:p>
          <w:p w14:paraId="5DA16EE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Игры с педагогическим содержанием</w:t>
            </w:r>
          </w:p>
          <w:p w14:paraId="1528CDD1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Педагогическая библиотека для родителей</w:t>
            </w:r>
          </w:p>
          <w:p w14:paraId="596C975A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Исследовательско-проектные, ролевые, имитационные и деловые игры.</w:t>
            </w:r>
          </w:p>
        </w:tc>
      </w:tr>
      <w:tr w:rsidR="008179E6" w:rsidRPr="008179E6" w14:paraId="519315E1" w14:textId="77777777" w:rsidTr="00954073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8C69455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Досуговые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25357F23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Установление эмоционального контакта между педагогами, родителями, детьми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05B17AB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Совместные досуги, праздники</w:t>
            </w:r>
          </w:p>
          <w:p w14:paraId="11A7A63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Выставки работ родителей и детей</w:t>
            </w:r>
          </w:p>
          <w:p w14:paraId="67A003BC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Кружки и секции</w:t>
            </w:r>
          </w:p>
          <w:p w14:paraId="00BC4441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Клубы отцов, бабушек, дедушек, семинары, практикумы</w:t>
            </w:r>
          </w:p>
        </w:tc>
      </w:tr>
      <w:tr w:rsidR="008179E6" w:rsidRPr="008179E6" w14:paraId="3CEC2E2A" w14:textId="77777777" w:rsidTr="00954073">
        <w:tc>
          <w:tcPr>
            <w:tcW w:w="19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12BB2F49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Наглядно-</w:t>
            </w:r>
          </w:p>
          <w:p w14:paraId="3211BA98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информационные: информационно-ознакомительные; ин формационно-просветительские</w:t>
            </w:r>
          </w:p>
        </w:tc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D302019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Ознакомление родителей с работой дошкольного учреждения, особенностями воспитания детей. Формирование у родителей знаний о воспитании и развитии детей</w:t>
            </w:r>
          </w:p>
        </w:tc>
        <w:tc>
          <w:tcPr>
            <w:tcW w:w="55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14:paraId="6A4C58D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Информационные проспекты для родителей</w:t>
            </w:r>
          </w:p>
          <w:p w14:paraId="0DF9106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Альманахи</w:t>
            </w:r>
          </w:p>
          <w:p w14:paraId="26F68F7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Журналы и газеты, издаваемые ДОУ для родителей</w:t>
            </w:r>
          </w:p>
          <w:p w14:paraId="5BEA987A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Дни (недели) открытых дверей</w:t>
            </w:r>
          </w:p>
          <w:p w14:paraId="51E86EC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Открытые просмотры занятий и других видов деятельности детей</w:t>
            </w:r>
          </w:p>
          <w:p w14:paraId="5CEE2500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стенгазет</w:t>
            </w:r>
          </w:p>
          <w:p w14:paraId="370E5C00" w14:textId="77777777" w:rsidR="008179E6" w:rsidRPr="008179E6" w:rsidRDefault="008179E6" w:rsidP="00954073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мини-библиотек</w:t>
            </w:r>
          </w:p>
        </w:tc>
      </w:tr>
    </w:tbl>
    <w:p w14:paraId="4BB3C3A5" w14:textId="77777777" w:rsidR="008179E6" w:rsidRPr="008179E6" w:rsidRDefault="008179E6" w:rsidP="008179E6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Программа предполагает создание следующих психолого-педагогических условий,</w:t>
      </w:r>
    </w:p>
    <w:p w14:paraId="4A65683C" w14:textId="77777777" w:rsidR="008179E6" w:rsidRPr="008179E6" w:rsidRDefault="008179E6" w:rsidP="008179E6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обеспечивающих развитие ребенка в соответствии с его возрастными и индивидуальными возможностями и интересами.</w:t>
      </w:r>
    </w:p>
    <w:p w14:paraId="2F5C90BA" w14:textId="77777777" w:rsidR="008179E6" w:rsidRPr="008179E6" w:rsidRDefault="008179E6" w:rsidP="008179E6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>1. Личностно-порождающее взаимодействие взрослых с детьми, предполагающее создание таких ситуаций, в которых каждому ребенку предоставляется возможность выбора деятельности, партнера, средств и пр.; обеспечивается опора на его личный опыт при освоении новых знаний и жизненных навыков.</w:t>
      </w:r>
    </w:p>
    <w:p w14:paraId="0D28FBA0" w14:textId="77777777" w:rsidR="008179E6" w:rsidRPr="008179E6" w:rsidRDefault="008179E6" w:rsidP="008179E6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2. Ориентированность педагогической оценки на относительные показатели детской успешности, то есть сравнение нынешних и предыдущих достижений ребенка, стимулирование самооценки.</w:t>
      </w:r>
    </w:p>
    <w:p w14:paraId="7849EA9C" w14:textId="77777777" w:rsidR="008179E6" w:rsidRPr="008179E6" w:rsidRDefault="008179E6" w:rsidP="008179E6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3. Формирование игры как важнейшего фактора развития ребенка.</w:t>
      </w:r>
    </w:p>
    <w:p w14:paraId="46BA596F" w14:textId="77777777" w:rsidR="008179E6" w:rsidRPr="008179E6" w:rsidRDefault="008179E6" w:rsidP="008179E6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4. Создание развивающей образовательной среды, способствующей социально-коммуникативному, познавательному, речевому, художественно-эстетическому, физическому развитию ребенка и сохранению его индивидуальности.</w:t>
      </w:r>
    </w:p>
    <w:p w14:paraId="7605CD6A" w14:textId="77777777" w:rsidR="008179E6" w:rsidRPr="008179E6" w:rsidRDefault="008179E6" w:rsidP="008179E6">
      <w:pPr>
        <w:spacing w:after="0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5. Участие семьи как необходимое условие для полноценного развития ребенка дошкольного возраста.</w:t>
      </w:r>
    </w:p>
    <w:p w14:paraId="57A65065" w14:textId="77777777" w:rsidR="008179E6" w:rsidRPr="008179E6" w:rsidRDefault="008179E6" w:rsidP="008179E6">
      <w:pPr>
        <w:spacing w:after="0"/>
        <w:ind w:right="1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179E6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6. Профессиональное развитие педагогов, направленное на развитие профессиональных компетентностей, в том числе коммуникативной компетентности и мастерства мотивирования ребенка.</w:t>
      </w:r>
    </w:p>
    <w:p w14:paraId="22671A52" w14:textId="77777777" w:rsidR="008179E6" w:rsidRPr="008179E6" w:rsidRDefault="008179E6" w:rsidP="008179E6">
      <w:pPr>
        <w:pStyle w:val="21"/>
        <w:keepNext/>
        <w:keepLines/>
        <w:shd w:val="clear" w:color="auto" w:fill="auto"/>
        <w:spacing w:after="0" w:line="360" w:lineRule="auto"/>
        <w:ind w:right="120" w:firstLine="0"/>
        <w:jc w:val="center"/>
        <w:rPr>
          <w:b/>
          <w:sz w:val="24"/>
          <w:szCs w:val="24"/>
        </w:rPr>
      </w:pPr>
      <w:r w:rsidRPr="008179E6">
        <w:rPr>
          <w:b/>
          <w:sz w:val="24"/>
          <w:szCs w:val="24"/>
        </w:rPr>
        <w:t>3.2.Кадровое обеспечение воспитательного процесса</w:t>
      </w:r>
    </w:p>
    <w:p w14:paraId="68697748" w14:textId="77777777" w:rsidR="008179E6" w:rsidRPr="008179E6" w:rsidRDefault="008179E6" w:rsidP="008179E6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</w:rPr>
      </w:pPr>
      <w:r w:rsidRPr="008179E6">
        <w:rPr>
          <w:rFonts w:eastAsia="Times New Roman"/>
          <w:color w:val="000000"/>
          <w:sz w:val="24"/>
          <w:szCs w:val="24"/>
          <w:lang w:eastAsia="ru-RU"/>
        </w:rPr>
        <w:t xml:space="preserve">МБДОУ «Детский сад   №7 с.Актаныш», </w:t>
      </w:r>
      <w:r w:rsidRPr="008179E6">
        <w:rPr>
          <w:rFonts w:eastAsia="Calibri"/>
          <w:sz w:val="24"/>
          <w:szCs w:val="24"/>
        </w:rPr>
        <w:t xml:space="preserve">реализующий Программу, укомплектовано квалифицированными руководящими, педагогическими, административно-хозяйственными работниками и учебно-вспомогательным персоналом. </w:t>
      </w:r>
    </w:p>
    <w:p w14:paraId="3111E78A" w14:textId="77777777" w:rsidR="008179E6" w:rsidRPr="008179E6" w:rsidRDefault="008179E6" w:rsidP="008179E6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</w:rPr>
      </w:pPr>
      <w:r w:rsidRPr="008179E6">
        <w:rPr>
          <w:rFonts w:eastAsia="Calibri"/>
          <w:sz w:val="24"/>
          <w:szCs w:val="24"/>
        </w:rPr>
        <w:t xml:space="preserve">Педагогическим и обслуживающим персоналом ДОО укомплектовано в соответствии со штатным расписанием полностью. Уровень квалификации заведующего   ДОУ, реализующей Программу, для каждой занимаемой должности соответствует квалификационным характеристикам по соответствующей должности, а для педагогических работников - квалификационной категории. Реализация ООП осуществляется: </w:t>
      </w:r>
    </w:p>
    <w:p w14:paraId="16EC5F91" w14:textId="77777777" w:rsidR="008179E6" w:rsidRPr="008179E6" w:rsidRDefault="008179E6" w:rsidP="008179E6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</w:rPr>
      </w:pPr>
      <w:r w:rsidRPr="008179E6">
        <w:rPr>
          <w:rFonts w:eastAsia="Calibri"/>
          <w:sz w:val="24"/>
          <w:szCs w:val="24"/>
        </w:rPr>
        <w:t xml:space="preserve">1) педагогическими работниками в течение всего времени пребывания воспитанников в МБДОУ. </w:t>
      </w:r>
    </w:p>
    <w:p w14:paraId="051B0DA1" w14:textId="77777777" w:rsidR="008179E6" w:rsidRPr="008179E6" w:rsidRDefault="008179E6" w:rsidP="008179E6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</w:rPr>
      </w:pPr>
      <w:r w:rsidRPr="008179E6">
        <w:rPr>
          <w:rFonts w:eastAsia="Calibri"/>
          <w:sz w:val="24"/>
          <w:szCs w:val="24"/>
        </w:rPr>
        <w:t xml:space="preserve">2) учебно-вспомогательными работниками в группе в течение всего времени пребывания воспитанников в МБДОУ. </w:t>
      </w:r>
    </w:p>
    <w:p w14:paraId="79E685B1" w14:textId="77777777" w:rsidR="008179E6" w:rsidRPr="008179E6" w:rsidRDefault="008179E6" w:rsidP="008179E6">
      <w:pPr>
        <w:pStyle w:val="3"/>
        <w:spacing w:before="0" w:line="360" w:lineRule="auto"/>
        <w:ind w:right="120" w:firstLine="0"/>
        <w:rPr>
          <w:rFonts w:eastAsia="Calibri"/>
          <w:sz w:val="24"/>
          <w:szCs w:val="24"/>
        </w:rPr>
      </w:pPr>
      <w:r w:rsidRPr="008179E6">
        <w:rPr>
          <w:rFonts w:eastAsia="Calibri"/>
          <w:sz w:val="24"/>
          <w:szCs w:val="24"/>
        </w:rPr>
        <w:t>3) иными педагогическими работниками, вне зависимости от продолжительности пребывания воспитанников в МБДОУ.</w:t>
      </w:r>
    </w:p>
    <w:p w14:paraId="1BA3DDF3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right="120" w:firstLine="0"/>
        <w:rPr>
          <w:rFonts w:eastAsia="Calibri"/>
          <w:sz w:val="24"/>
          <w:szCs w:val="24"/>
        </w:rPr>
      </w:pPr>
      <w:r w:rsidRPr="008179E6">
        <w:rPr>
          <w:rFonts w:eastAsia="Calibri"/>
          <w:sz w:val="24"/>
          <w:szCs w:val="24"/>
        </w:rPr>
        <w:t xml:space="preserve"> Реализация Программы требует от ДОУ осуществления управления, ведения бухгалтерского учета, финансово-хозяйственной и хозяйственной деятельности, организации необходимого медицинского обслуживания. Для решения этих задач руководитель вправе заключать договора гражданско-правового характера и совершать иные действия в рамках своих полномочий. Для коррекционно-развивающей работы с детьми, в МБДОУ предусмотрено дополнительное кадровое обеспечение: учитель-логопед, которые ведут коррекционно-развивающую работу (см. раздел 2.3.).</w:t>
      </w:r>
    </w:p>
    <w:p w14:paraId="7886767C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right="120" w:firstLine="0"/>
        <w:rPr>
          <w:rFonts w:eastAsia="Calibri"/>
          <w:b/>
          <w:sz w:val="24"/>
          <w:szCs w:val="24"/>
        </w:rPr>
      </w:pPr>
      <w:r w:rsidRPr="008179E6">
        <w:rPr>
          <w:sz w:val="24"/>
          <w:szCs w:val="24"/>
        </w:rPr>
        <w:lastRenderedPageBreak/>
        <w:t>В детском саду работают 16 педагогов, из них 9 воспитателей и специалисты:  музыкальный руководитель, инструктор по физической культуре, воспитатель по обучению детей русскому языку, учитель – логопед, педагог – психолог, старший воспитатель, воспитатель по обучению анг.языку.</w:t>
      </w:r>
    </w:p>
    <w:p w14:paraId="597C70A0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79E6">
        <w:rPr>
          <w:rFonts w:ascii="Times New Roman" w:eastAsia="Calibri" w:hAnsi="Times New Roman" w:cs="Times New Roman"/>
          <w:b/>
          <w:sz w:val="24"/>
          <w:szCs w:val="24"/>
        </w:rPr>
        <w:t>Аттестация</w:t>
      </w:r>
      <w:r w:rsidRPr="008179E6">
        <w:rPr>
          <w:rFonts w:ascii="Times New Roman" w:eastAsia="Calibri" w:hAnsi="Times New Roman" w:cs="Times New Roman"/>
          <w:sz w:val="24"/>
          <w:szCs w:val="24"/>
        </w:rPr>
        <w:t xml:space="preserve"> педагогов проводится в целях подтверждения соответствия педагогических работников занимаемым ими должностям и по желанию педагогических работников в целях установления квалификационной категории. Проведение аттестации педагогических работников на соответствие занимаемым ими должностям осуществляется один раз в 5 лет на основе оценки их профессиональной деятельности аттестационными комиссиями, самостоятельно формируемыми организациями, осуществляющими образовательную деятельность. Проведение аттестации в целях установления квалификационной категории в отношении педагогических работников организаций, осуществляющих образовательную деятельность и находящихся в ведении субъекта Российской Федерации, педагогических работников муниципальных и частных организаций, осуществляющих образовательную деятельность, осуществляется аттестационными комиссиями, формируемыми уполномоченными органами государственной власти субъектов Российской Федерации (Федеральный закон от 29.12.2012 г. № 273-ФЗ «Об образовании в Российской Федерации», глава 5, статья 49).</w:t>
      </w:r>
    </w:p>
    <w:p w14:paraId="15F99473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179E6">
        <w:rPr>
          <w:rFonts w:ascii="Times New Roman" w:eastAsia="Calibri" w:hAnsi="Times New Roman" w:cs="Times New Roman"/>
          <w:sz w:val="24"/>
          <w:szCs w:val="24"/>
        </w:rPr>
        <w:t xml:space="preserve">Педагогический состав 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МБДОУ </w:t>
      </w:r>
      <w:r w:rsidRPr="008179E6">
        <w:rPr>
          <w:rFonts w:ascii="Times New Roman" w:hAnsi="Times New Roman" w:cs="Times New Roman"/>
          <w:sz w:val="24"/>
          <w:szCs w:val="24"/>
        </w:rPr>
        <w:t xml:space="preserve">«Детский сад   №7 с.Актаныш» </w:t>
      </w:r>
      <w:r w:rsidRPr="008179E6">
        <w:rPr>
          <w:rFonts w:ascii="Times New Roman" w:eastAsia="Calibri" w:hAnsi="Times New Roman" w:cs="Times New Roman"/>
          <w:sz w:val="24"/>
          <w:szCs w:val="24"/>
        </w:rPr>
        <w:t>регулярно проходит курсы повышения квалификации работников образования и науки РТ,   направленные на воспитание разных сторон личности детей дошкольного возраста.</w:t>
      </w:r>
    </w:p>
    <w:p w14:paraId="22C0CFF4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179E6">
        <w:rPr>
          <w:rFonts w:ascii="Times New Roman" w:eastAsia="Calibri" w:hAnsi="Times New Roman" w:cs="Times New Roman"/>
          <w:b/>
          <w:sz w:val="24"/>
          <w:szCs w:val="24"/>
        </w:rPr>
        <w:br w:type="page"/>
      </w:r>
    </w:p>
    <w:p w14:paraId="59F684C1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 w:rsidRPr="008179E6">
        <w:rPr>
          <w:rFonts w:ascii="Times New Roman" w:eastAsia="Calibri" w:hAnsi="Times New Roman" w:cs="Times New Roman"/>
          <w:b/>
          <w:sz w:val="24"/>
          <w:szCs w:val="24"/>
        </w:rPr>
        <w:lastRenderedPageBreak/>
        <w:t>3.3. Нормативно – методическое обеспечение реализации Программы воспитания</w:t>
      </w:r>
    </w:p>
    <w:tbl>
      <w:tblPr>
        <w:tblW w:w="1006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84"/>
        <w:gridCol w:w="1551"/>
        <w:gridCol w:w="1560"/>
        <w:gridCol w:w="5670"/>
      </w:tblGrid>
      <w:tr w:rsidR="008179E6" w:rsidRPr="008179E6" w14:paraId="3319D4C0" w14:textId="77777777" w:rsidTr="00954073">
        <w:trPr>
          <w:cantSplit/>
          <w:trHeight w:val="1152"/>
        </w:trPr>
        <w:tc>
          <w:tcPr>
            <w:tcW w:w="1284" w:type="dxa"/>
          </w:tcPr>
          <w:p w14:paraId="614FB408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Образовательная область</w:t>
            </w:r>
          </w:p>
        </w:tc>
        <w:tc>
          <w:tcPr>
            <w:tcW w:w="1551" w:type="dxa"/>
          </w:tcPr>
          <w:p w14:paraId="49BA8187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Основные направления развития детей</w:t>
            </w:r>
          </w:p>
        </w:tc>
        <w:tc>
          <w:tcPr>
            <w:tcW w:w="1560" w:type="dxa"/>
          </w:tcPr>
          <w:p w14:paraId="13080418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Вид  деятельности</w:t>
            </w:r>
          </w:p>
        </w:tc>
        <w:tc>
          <w:tcPr>
            <w:tcW w:w="5670" w:type="dxa"/>
          </w:tcPr>
          <w:p w14:paraId="3591BD59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Используемые программы, методические пособия</w:t>
            </w:r>
          </w:p>
        </w:tc>
      </w:tr>
      <w:tr w:rsidR="008179E6" w:rsidRPr="008179E6" w14:paraId="2C1E6E14" w14:textId="77777777" w:rsidTr="00954073">
        <w:trPr>
          <w:cantSplit/>
          <w:trHeight w:val="1450"/>
        </w:trPr>
        <w:tc>
          <w:tcPr>
            <w:tcW w:w="1284" w:type="dxa"/>
          </w:tcPr>
          <w:p w14:paraId="0103A64A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социально-коммуникативное развитие</w:t>
            </w:r>
          </w:p>
          <w:p w14:paraId="040F24E0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1" w:type="dxa"/>
          </w:tcPr>
          <w:p w14:paraId="54065D7F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Морально-нравственные ценности</w:t>
            </w:r>
          </w:p>
          <w:p w14:paraId="133DB859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Труд</w:t>
            </w:r>
          </w:p>
          <w:p w14:paraId="41D5F570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Безопасность</w:t>
            </w:r>
          </w:p>
        </w:tc>
        <w:tc>
          <w:tcPr>
            <w:tcW w:w="1560" w:type="dxa"/>
          </w:tcPr>
          <w:p w14:paraId="4835B1FD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Социальное развитие</w:t>
            </w:r>
          </w:p>
          <w:p w14:paraId="4EFA0AC1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Трудовое воспитание</w:t>
            </w:r>
          </w:p>
          <w:p w14:paraId="697B71C4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Хозяйственно- бытовой труд, ОБЖ</w:t>
            </w:r>
          </w:p>
        </w:tc>
        <w:tc>
          <w:tcPr>
            <w:tcW w:w="5670" w:type="dxa"/>
          </w:tcPr>
          <w:p w14:paraId="3FC85C5F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1.Веракса, Н.Е.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14:paraId="048C7F22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 Ахмадиева Р.Ш. Зеленый огонёк – 2012: Сборник материалов республиканского семинара-совещания по итогам смотра-конкурса среди воспитателей и ДОУ РТ по профилактике детского дорожно-транспортного травматизма “Зеленый огонёк - 2012”: учебное пособие. – Казань: ГУ «НЦ БЖД», 2012. – 201 с.</w:t>
            </w:r>
          </w:p>
          <w:p w14:paraId="1CF5EDE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 Галеева, Г.А. Цикл занятий для детей дощкольного возраста по обучению правилам безопасного поведения на дорогах: Сборник конспектов занятий / Сост.: Г.А. Галеева, С.М. Гаффарова, З.Л. Ишниязова, Р.Ш. Ахмадиева и др./ Под общ. Ред. Д.М. Мустафина. – Казань: ГУ “НЦ БЖД”, 2009. – 240 с.</w:t>
            </w:r>
          </w:p>
          <w:p w14:paraId="21B58E3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 Закирова К.В., «Балачак аланы», балалар бакчасы тәрбиячеләре һәм әти-әниләр өчен хрестоматия, 2011 г.</w:t>
            </w:r>
          </w:p>
          <w:p w14:paraId="4D1E9EA3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5. Закирова К.В., Мортазина Л.Р. Балачак -  уйнап-көлеп үсәр чак: балалар бакчасында уеннар: балалар бакчасы тәрбиячеләре һәм физкультура инструкторлары өчен методик кулланма.- Казан: Редакционно-издательский центр, 2012.- 192 б.</w:t>
            </w:r>
          </w:p>
          <w:p w14:paraId="2AB8C34F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6. Закирова К.В. На поляне детства:  хрестоматия для воспитателей дошкольных образовательных учреждений и родителей. – Казань: Редакционно-издательский центр, 2011. – 256 с.</w:t>
            </w:r>
          </w:p>
          <w:p w14:paraId="0D297D5A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7. Закирова К.В. Уйный-уйный усэбез (Балалар бакчасында уеннар): балалар бакчасы тәрбиячеләре  һәм физкультура инструкторлары өчен методик кулланма.-Казан: Мэгэриф, 2005.-175 б.</w:t>
            </w:r>
          </w:p>
          <w:p w14:paraId="0BBA9C66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8.  Закирова К.В., Р.Ә. Кадыйрова Әхлак нигезе – матур гадәт (Гаиләдә һәм балалар бакчасында әдәп-әхлак тәрбияләү): Методик кулланма.- Казан:Мәгариф, 2004.-383</w:t>
            </w:r>
          </w:p>
          <w:p w14:paraId="110E9919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9. Закирова К.В., Мортазина Л.Р. «Әй уйныйбыз, уйныйбыз», 2013г</w:t>
            </w:r>
          </w:p>
          <w:p w14:paraId="781415B7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 Зарипова З.М., Исаева Р.С. Үстерешле уенар: методик кулланма.-Казан:2013.-128б.</w:t>
            </w:r>
          </w:p>
          <w:p w14:paraId="3592122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11.  Куленева О.В., Насрутдинова Г.Х., Ярусова Е.А.  Методика проведения мониторинга уровня сформированности готовности  детей дошкольного возраста к соблюдению правил безопасного поведения на дорогах: методические рекомендации. – Казань: ООО “Фолиант”, 2015. – 40с.</w:t>
            </w:r>
          </w:p>
          <w:p w14:paraId="3FD03C90" w14:textId="77777777" w:rsidR="008179E6" w:rsidRPr="008179E6" w:rsidRDefault="008179E6" w:rsidP="00954073">
            <w:pPr>
              <w:tabs>
                <w:tab w:val="left" w:pos="142"/>
              </w:tabs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 “Юный эколог.Программа экологического воспитания в детском саду”. С. Н. Николаева, Просвещение, 2010 г</w:t>
            </w:r>
          </w:p>
          <w:p w14:paraId="32B02F96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ab/>
              <w:t>“Юный эколог.Программа экологического воспитания в детском саду”. С. Н. Николаева, Просвещение, 2010 г</w:t>
            </w:r>
          </w:p>
        </w:tc>
      </w:tr>
      <w:tr w:rsidR="008179E6" w:rsidRPr="008179E6" w14:paraId="5BDF5551" w14:textId="77777777" w:rsidTr="00954073">
        <w:trPr>
          <w:cantSplit/>
          <w:trHeight w:val="2265"/>
        </w:trPr>
        <w:tc>
          <w:tcPr>
            <w:tcW w:w="1284" w:type="dxa"/>
          </w:tcPr>
          <w:p w14:paraId="2671ADEA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Познавательное развитие</w:t>
            </w:r>
          </w:p>
          <w:p w14:paraId="7229A9C5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362DA82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2659574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4E235004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  <w:p w14:paraId="3BC1913B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1" w:type="dxa"/>
          </w:tcPr>
          <w:p w14:paraId="0BED4DD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ФЭМП</w:t>
            </w:r>
          </w:p>
          <w:p w14:paraId="29D0F16D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Окружающий мир</w:t>
            </w:r>
          </w:p>
          <w:p w14:paraId="4FCAA9C7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2CE02690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Сенсорное развитие</w:t>
            </w:r>
          </w:p>
          <w:p w14:paraId="2E34320A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ФЭМП</w:t>
            </w:r>
          </w:p>
          <w:p w14:paraId="2370674D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окруж. миром</w:t>
            </w:r>
          </w:p>
          <w:p w14:paraId="2A37BB42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</w:tcPr>
          <w:p w14:paraId="371794FD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 Веракса, Н.Е.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14:paraId="1EBB88BA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 Гарипова Н.Г., Әхмәдиева Р.С., Хәсәнова Ф.М. Әйләнә-тирә дөнья белән танышу (уртанчылар төркеме). : мәктәпкәчә белем бирү оешмалары өчен методик кулланма. – Казан: Татар. кит. нәшрияты, 2017. – 143 б.</w:t>
            </w:r>
          </w:p>
          <w:p w14:paraId="1B7900B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 Гарипова Н.Г., Әхмәтова Р.С., Хәсәнова Ф.М.  Әйләнә-тирә дөнья белән танышу (зурлар төркеме) : мәктәпкәчә белем бирү оешмалары өчен методик кулланма. – Казан : Татар. Кит. Нәшр., 2016. – 151 б.</w:t>
            </w:r>
          </w:p>
          <w:p w14:paraId="0C1E4335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 Зарипова, З.М., ГабдрахимоваА.Х, МиникаеваА.Т. Непосредственно образовательная деятельность в детском саду: методическое пособие для воспитателей детских садов. – Казань: Первая полиграфическая компания, 2013.-240с.</w:t>
            </w:r>
          </w:p>
          <w:p w14:paraId="0004F4F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5.Колесникова Е.В. Математические ступеньки. Программа развития математических представлений у дошкольников.- 2-е изд., перераб. И доп.- М.: ТЦ Сфера, 2015 г.- 112 с.</w:t>
            </w:r>
          </w:p>
          <w:p w14:paraId="5937523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6. Шәрәфетдинова З.Г., ХәбибуллинаИ.Җ., Хәзрәтова Ф.В. Математикагаөйрәтәбез.(уртанчылартөркеме). : мәктәпкәчә белем бирү учреждениеләре өчен методик кулланма [руссчаданА.З.Имамиева тәрҗ.]. – Казан: Татар.кит.нәшр, 2017. – 102 б.</w:t>
            </w:r>
          </w:p>
          <w:p w14:paraId="3A5B078A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36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7. Шәрәфетдинова З. Г., Хәбибуллина И. Җ., Хәзрәтова Ф. В.   Математикага өйрәнәбез (зурлар төркеме):      мәктәпкәчә белем бирү оешмалары өчен методик кулланма.- Казан : Татар. Кит. Нәшр., 2016. – 144.</w:t>
            </w:r>
          </w:p>
          <w:p w14:paraId="513D19DD" w14:textId="77777777" w:rsidR="008179E6" w:rsidRPr="008179E6" w:rsidRDefault="008179E6" w:rsidP="00954073">
            <w:pPr>
              <w:tabs>
                <w:tab w:val="left" w:pos="142"/>
              </w:tabs>
              <w:spacing w:after="0" w:line="36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8. “Юный эколог.Программа экологического воспитания в детском саду”. С. Н. Николаева, Просвещение, 2010 г</w:t>
            </w:r>
          </w:p>
          <w:p w14:paraId="3016203B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8179E6" w:rsidRPr="008179E6" w14:paraId="0224A40F" w14:textId="77777777" w:rsidTr="00954073">
        <w:trPr>
          <w:cantSplit/>
          <w:trHeight w:val="15158"/>
        </w:trPr>
        <w:tc>
          <w:tcPr>
            <w:tcW w:w="1284" w:type="dxa"/>
          </w:tcPr>
          <w:p w14:paraId="21D8F51F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Художественно-эстетическое развитие</w:t>
            </w:r>
          </w:p>
          <w:p w14:paraId="1B4060EF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0FD36CEC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3D0640C6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33EFB7C2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1" w:type="dxa"/>
          </w:tcPr>
          <w:p w14:paraId="0E69606D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Продуктивная деятельность</w:t>
            </w:r>
          </w:p>
          <w:p w14:paraId="7BA4EBF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воспитание</w:t>
            </w:r>
          </w:p>
        </w:tc>
        <w:tc>
          <w:tcPr>
            <w:tcW w:w="1560" w:type="dxa"/>
          </w:tcPr>
          <w:p w14:paraId="00FE6A89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Рисование</w:t>
            </w:r>
          </w:p>
          <w:p w14:paraId="3B49B59A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Лепка</w:t>
            </w:r>
          </w:p>
          <w:p w14:paraId="15C8B8C1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Аппликация</w:t>
            </w:r>
          </w:p>
          <w:p w14:paraId="506480F4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Ручной труд</w:t>
            </w:r>
          </w:p>
          <w:p w14:paraId="3AB3FD5D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Конструирование</w:t>
            </w:r>
          </w:p>
          <w:p w14:paraId="260BA1C4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Музыкальное воспитание  Театрализованная деятельность</w:t>
            </w:r>
          </w:p>
        </w:tc>
        <w:tc>
          <w:tcPr>
            <w:tcW w:w="5670" w:type="dxa"/>
          </w:tcPr>
          <w:p w14:paraId="2749B2E6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 Веракса, Н.Е.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14:paraId="5160DB19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2.Зиннәтова Р.М., Гәрәева Л.Ә. Сурәтләү һәм кору эшчәнлеге (уртанчылар төркеме): мәктәпкәчә белем бирү оешмалары өчен методик кулланма; [русчадан И.М.Кадыйрова тәрҗ.]. – Казан: Татар.кит.нәшр., 2017. – 111б.</w:t>
            </w:r>
          </w:p>
          <w:p w14:paraId="0BC23B1B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 Зиннәтова Р.М.  Сурәтләү һәм кору эшчәнлеге (зурлар төркеме): мәктәпкәчә белем бирү оешмалары өчен методик кулланма. – Казан: Татарстан китап нәшрияты, 2016 – 146 с</w:t>
            </w:r>
          </w:p>
          <w:p w14:paraId="3562394D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4.Ибрагимова,З.Г., Гыйләҗетдинова Г.Р., Җәләлетдинова Ф.Җ. Күрсәт әле үскәнем: Балалара бакчаларының беренче кечкенәләр төркеме өчен (ике яшьтән өч яшькә кадәр) җырлар, уеннар, музыкаль әсәрләр, сценарийлар: 2 нче китап.- Казан: Мзгариф, 2010.- 151 б.: нот.б-н.</w:t>
            </w:r>
          </w:p>
          <w:p w14:paraId="143D052F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5. Ибрагимова,З.Г., Гыйләҗетдинова Г.Р., Җәләлетдинова Ф.Җ., Чәбәк-чәбәк итә ул: Балалар бакчаларының иң кечкенә беренче һәм икенче төркемнәре өчен (туганнан алып ике яшькә кадәр) җырлар, уеннар, музыкаль әсәрләр: 1 нче китап.- Казан: Мәгариф, 2007.- 95 б.: нот.б-н.</w:t>
            </w:r>
          </w:p>
          <w:p w14:paraId="03FC971F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6. ИбрагимоваЗ.Г., Шома бас. Балалар бакчасы музыка җитәкчеләре өчен методик ярдәмлек.- Казан “Школа”,  2005 г.- 24 б.</w:t>
            </w:r>
          </w:p>
          <w:p w14:paraId="0C3E38D6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7. Ибрагимова,З.Г., Гыйләҗетдинова Г.Р., Җәләлетдинова Ф.Җ Әйлән-бәйлән: балалар бакчасында музыка(зурлар төркеме) мәктәпкәчә белем бирү оешмалары өчен хрестоматия.- Казан: Татар.кит.нәшр., 2016.- 199 б. Ноталар б-н</w:t>
            </w:r>
          </w:p>
          <w:p w14:paraId="4A17228A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8. Ибрагимова,З.Г., Гыйләҗетдинова Г.Р., Җәләлетдинова Ф.Җ Әйлән-бәйлән: балалар бакчасында музыка(уртанчылар төркеме) мәктәпкәчә белем бирү оешмалары өчен хрестоматия.- Казан: Татар.кит.нәшр., 2017.- 207 б. Ноталар б-н</w:t>
            </w:r>
          </w:p>
          <w:p w14:paraId="7494D5D5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9. Мерзлякова С.И., Учим петь детей 4-5 лет. Пени и упражнения для развития голоса.- М.:ТЦ Сфера, 2014-96 </w:t>
            </w:r>
          </w:p>
          <w:p w14:paraId="0CDC3415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9. Мерзлякова С.И. Учим петь детей 5-6 лет.Пени и упражнения для развития голоса.-М.:ТЦ Сфера,2014.-160 </w:t>
            </w:r>
          </w:p>
          <w:p w14:paraId="76C6CC16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10. Мерзлякова С.И.Учим петь детей 6-7 лет.Пени и упражнения для развития голоса.-М.:ТЦ Сфера,2014.-176 </w:t>
            </w:r>
          </w:p>
          <w:p w14:paraId="43906C9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11. Нәбиуллина Г.Ә., Гыйләҗева Л.Г. Балалар дөньясы: мәктәпкәчә белем бирү оешмалары өчен хрестоматия Б20 (зурлар төркеме)-Казан : Татар. Кит. Нәшр., 2016. – 143 б </w:t>
            </w:r>
          </w:p>
          <w:p w14:paraId="16A3B05C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12. Парциальная программа музыкального воспитания «Ладушки» И. М. Каплуновой, И. А. Новоскольцевой.</w:t>
            </w:r>
          </w:p>
          <w:p w14:paraId="20B16D6D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  Радынова О.П., музыкальные шедевры: Сказка в музыке. Музыкальные инструменты.- 2-е изд., перераб.- М.: ТЦ Сфера, 2014.- 208 с.</w:t>
            </w:r>
          </w:p>
          <w:p w14:paraId="51BFA452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14. Радынова О.П., музыкальные шедевры: Песня , танец, марш.- 2-е изд., перераб.- М.: ТЦ Сфера, 2014.- 240 с.</w:t>
            </w:r>
          </w:p>
          <w:p w14:paraId="400FC0B2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 16. Радынова О.П., музыкальные шедевры: Природа и музыка.- 2-е изд., перераб.- М.: ТЦ Сфера, 2014.- 176 с.</w:t>
            </w:r>
          </w:p>
          <w:p w14:paraId="37603D83" w14:textId="77777777" w:rsidR="008179E6" w:rsidRPr="008179E6" w:rsidRDefault="008179E6" w:rsidP="00954073">
            <w:pPr>
              <w:spacing w:after="0" w:line="72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17. Радынова О.П., музыкальные шедевры: Музыка о животных и птицах.- 2-е изд., перераб.- М.: ТЦ Сфера, 2014.- 128 с.</w:t>
            </w:r>
          </w:p>
        </w:tc>
      </w:tr>
      <w:tr w:rsidR="008179E6" w:rsidRPr="008179E6" w14:paraId="43755F6E" w14:textId="77777777" w:rsidTr="00954073">
        <w:trPr>
          <w:cantSplit/>
          <w:trHeight w:val="563"/>
        </w:trPr>
        <w:tc>
          <w:tcPr>
            <w:tcW w:w="1284" w:type="dxa"/>
          </w:tcPr>
          <w:p w14:paraId="52B68247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Физичес</w:t>
            </w: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-</w:t>
            </w: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кое развитие</w:t>
            </w:r>
          </w:p>
          <w:p w14:paraId="3EB0CBCA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1" w:type="dxa"/>
          </w:tcPr>
          <w:p w14:paraId="1F86E7BD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Здоровый образ жизни</w:t>
            </w:r>
          </w:p>
          <w:p w14:paraId="157511F5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движения</w:t>
            </w:r>
          </w:p>
        </w:tc>
        <w:tc>
          <w:tcPr>
            <w:tcW w:w="1560" w:type="dxa"/>
          </w:tcPr>
          <w:p w14:paraId="473EA4B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Физ.культура: основные движения, спортивные упражнения, спортивные игры, подвижные игры, физкультурно-оздоровительная работа, культурно-гигиенические навыки</w:t>
            </w:r>
          </w:p>
        </w:tc>
        <w:tc>
          <w:tcPr>
            <w:tcW w:w="5670" w:type="dxa"/>
          </w:tcPr>
          <w:p w14:paraId="4942E477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 Веракса, Н.Е. ОТ РОЖДЕНИЯ ДО ШКОЛЫ, Основная образовательная программа дошкольного образования/ Под ред. Н.Е.Вераксы, Т.С.Комаровой, М.А. Васильевой.- 3-е изд., испр. и доп.- М.: МОЗАИКА-СИНТЕЗ, 2016.-368 с.</w:t>
            </w:r>
          </w:p>
          <w:p w14:paraId="26438219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2.Бабенка Е.А., Параничева Т.М. Подвижные игры на прогулке.-2-е изд. испр. и доп.-М.: ТЦ Сфера, 2016.-96 с.</w:t>
            </w:r>
          </w:p>
          <w:p w14:paraId="06E2BCE5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 w:line="720" w:lineRule="auto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 Пензулаева Л.И.: Физическая культура в детском саду: Старшая группа. Для занятий с детьми 3-4, 4-5, 5-6, 6-7  лет. Издательство: Мозаика-Синтез, 2019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ab/>
              <w:t>ППотавцева Н.В., Гордова Н.А. Физическая культура в дошкольном детстве,2007 г.</w:t>
            </w:r>
          </w:p>
        </w:tc>
      </w:tr>
      <w:tr w:rsidR="008179E6" w:rsidRPr="008179E6" w14:paraId="087B4C59" w14:textId="77777777" w:rsidTr="00954073">
        <w:trPr>
          <w:cantSplit/>
          <w:trHeight w:val="10903"/>
        </w:trPr>
        <w:tc>
          <w:tcPr>
            <w:tcW w:w="1284" w:type="dxa"/>
          </w:tcPr>
          <w:p w14:paraId="08DAC852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Речевое развитие</w:t>
            </w:r>
          </w:p>
        </w:tc>
        <w:tc>
          <w:tcPr>
            <w:tcW w:w="1551" w:type="dxa"/>
          </w:tcPr>
          <w:p w14:paraId="4C439E99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речи</w:t>
            </w:r>
          </w:p>
          <w:p w14:paraId="59281EE2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Чтение художественной литературы</w:t>
            </w:r>
          </w:p>
        </w:tc>
        <w:tc>
          <w:tcPr>
            <w:tcW w:w="1560" w:type="dxa"/>
          </w:tcPr>
          <w:p w14:paraId="7335B2F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художественной литературой</w:t>
            </w:r>
          </w:p>
        </w:tc>
        <w:tc>
          <w:tcPr>
            <w:tcW w:w="5670" w:type="dxa"/>
          </w:tcPr>
          <w:p w14:paraId="6E20B3E1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1.Гаффарова С.М., Гарафиева Г.З, Гарипова Д.С., Билалова Г.М., Нигматуллина, Р.Ф.,  Бадрутдинова З.Ф.  Изучаем русский язык: методическое пособие по обучению русскому языку детей дошкольного возраста. Казань: Татарское республиканское издательство “ХЭТЕР”, 2011.- 300с.</w:t>
            </w:r>
          </w:p>
          <w:p w14:paraId="77A1B772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 Гаффарова С.М., Гаффарова Ч.Р., Гарафиева Г.З. Изучаем русский язык.- Казань: Первая полиграфическая компания, 2013 г.- 120 с.</w:t>
            </w:r>
          </w:p>
          <w:p w14:paraId="1207823C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3. Зарипова З.М., Л.Н.Вәҗиева, Зөфәрова Р.С. һ.б. Туган телдә сөйләшәбез:5-7 яшьлек балаларны туган телдә сөйләшергә өйрәтү буенча методик ярдәмлек.- Казан: ФОЛЛИАНТ, 2012.-304 б.</w:t>
            </w:r>
          </w:p>
          <w:p w14:paraId="451BE7FA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 Кашапова М.Ф. Иң татлы тел – туган тел: Балалар бакчасында сөйләм телен үстерү буенча методик кулланма.- казан: Мәгариф, 2004.-447б.: рәс б-н.</w:t>
            </w:r>
          </w:p>
          <w:p w14:paraId="5A9F33CA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5.  Хәзрәтова Ф.В., Шәрәфетдинова З.Г., Хәбибуллина И.Җ. Туган телдә сөйләшәбез. Балалар бакчасында татар телендә тәрбия һәм белем бирү (беренче кече яшьтәгеләр төркеме): тәрбиячеләр өчен методик кулланма.- Казан: Татар.кит.нәшр., 2012.-191 б.</w:t>
            </w:r>
          </w:p>
          <w:p w14:paraId="2892C1A6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6. Хәзрәтова Ф.В., Шәрәфетдинова З.Г., Хәбибуллина И.Җ. Туган телдә сөйләшәбез (3-4 яшь). Методик кулланма.- Казан: Фоллиант, 2013.-224 б.</w:t>
            </w:r>
          </w:p>
          <w:p w14:paraId="211BBB0C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7. Хәзрәтова Ф.В., Шәрәфетдинова З.Г., Хәбибуллина И.Җ. Туган телдә сөйләшәбез. Методик әсбап.- Казан: Инновацион технологияләр үзәге.- 2013.-256 б.</w:t>
            </w:r>
          </w:p>
          <w:p w14:paraId="3FE3889C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8.  Шәехова Р.К. Мәктәпкәчә яшьтәгеләр әлифбасы: авазларны уйнатып: 1 нче кисәк: мәктәпкә әзерлек төркемендә тәрбияләнүче балалар өчен/ М.С. нургалиева тәҗр. – К: Хәтер, 2011. – 96 б.</w:t>
            </w:r>
          </w:p>
          <w:p w14:paraId="16FCACE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9. Шәехова Р.К. Мәктәпкәчә яшьтәгеләр әлифбасы: авазларны уйнатып: эш дәфтәре: 2 нче кисәк: мәктәпкә әзерлек төркемендә тәрбияләнүче балалар өчен. – Казан: Татарстан Республикасы “ХЭТЕР” нәшрияте, 2011. – 72 б.: рәс б-н.</w:t>
            </w:r>
          </w:p>
          <w:p w14:paraId="7682DB48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 Шаехова  Р. К. Региональная программа дошкольного образования. –   РИЦ, 2012. – 208 с.</w:t>
            </w:r>
          </w:p>
          <w:p w14:paraId="15235B89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13. Шәехова Р.К. Авазларны уйнатып:       методик кулланма: мәктәпкә әзерлек төркемендә эшләүче тәрбиячеләр өчен. -  Казан: Татарстан Республикасы “ХӘТЕР” нәшрияты, 2011. -44б.</w:t>
            </w:r>
          </w:p>
        </w:tc>
      </w:tr>
      <w:tr w:rsidR="008179E6" w:rsidRPr="008179E6" w14:paraId="28DE6658" w14:textId="77777777" w:rsidTr="00954073">
        <w:trPr>
          <w:cantSplit/>
          <w:trHeight w:val="563"/>
        </w:trPr>
        <w:tc>
          <w:tcPr>
            <w:tcW w:w="1284" w:type="dxa"/>
          </w:tcPr>
          <w:p w14:paraId="7D2CA0EF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Психологическое сопровождение</w:t>
            </w:r>
          </w:p>
        </w:tc>
        <w:tc>
          <w:tcPr>
            <w:tcW w:w="1551" w:type="dxa"/>
          </w:tcPr>
          <w:p w14:paraId="3426F047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Социально – коммуникативное,</w:t>
            </w:r>
          </w:p>
          <w:p w14:paraId="54DCAC95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познавательное, речевое</w:t>
            </w:r>
          </w:p>
        </w:tc>
        <w:tc>
          <w:tcPr>
            <w:tcW w:w="1560" w:type="dxa"/>
          </w:tcPr>
          <w:p w14:paraId="30D5B356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Общение, наблюдение, беседа, рассказ, выполнение игровых заданий</w:t>
            </w:r>
          </w:p>
        </w:tc>
        <w:tc>
          <w:tcPr>
            <w:tcW w:w="5670" w:type="dxa"/>
            <w:vMerge w:val="restart"/>
          </w:tcPr>
          <w:p w14:paraId="114DB09A" w14:textId="77777777" w:rsidR="008179E6" w:rsidRPr="008179E6" w:rsidRDefault="008179E6" w:rsidP="00954073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«Коррекционно-развивающие занятия в младшей группе» В.Л.Шарохина</w:t>
            </w:r>
          </w:p>
          <w:p w14:paraId="6C7CCCEC" w14:textId="77777777" w:rsidR="008179E6" w:rsidRPr="008179E6" w:rsidRDefault="008179E6" w:rsidP="00954073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«Коррекционно-развивающие занятия в средней группе» В.Л.Шарохина</w:t>
            </w:r>
          </w:p>
          <w:p w14:paraId="0ACE76CB" w14:textId="77777777" w:rsidR="008179E6" w:rsidRPr="008179E6" w:rsidRDefault="008179E6" w:rsidP="00954073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«Коррекционно-развивающие занятия в старшей группе» В.Л.Шарохина</w:t>
            </w:r>
          </w:p>
          <w:p w14:paraId="2DB0035E" w14:textId="77777777" w:rsidR="008179E6" w:rsidRPr="008179E6" w:rsidRDefault="008179E6" w:rsidP="00954073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«Приключения будущих первоклассников: психологические занятия с детьми 6-7 лет»И.Л.Арцишевская</w:t>
            </w:r>
          </w:p>
          <w:p w14:paraId="547DFAC6" w14:textId="77777777" w:rsidR="008179E6" w:rsidRPr="008179E6" w:rsidRDefault="008179E6" w:rsidP="00954073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>«Хочу вырасти счастливым» по выработке навыков ЗОЖ и по профилактике употребления психотропных веществ. Т.Н.Андреева</w:t>
            </w:r>
          </w:p>
          <w:p w14:paraId="000A5EAB" w14:textId="77777777" w:rsidR="008179E6" w:rsidRPr="008179E6" w:rsidRDefault="008179E6" w:rsidP="00954073">
            <w:pPr>
              <w:spacing w:after="0"/>
              <w:contextualSpacing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8179E6" w:rsidRPr="008179E6" w14:paraId="19C19162" w14:textId="77777777" w:rsidTr="00954073">
        <w:trPr>
          <w:cantSplit/>
          <w:trHeight w:val="1263"/>
        </w:trPr>
        <w:tc>
          <w:tcPr>
            <w:tcW w:w="1284" w:type="dxa"/>
          </w:tcPr>
          <w:p w14:paraId="7708F57D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1" w:type="dxa"/>
          </w:tcPr>
          <w:p w14:paraId="2DBEBABE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 w14:paraId="090EC818" w14:textId="77777777" w:rsidR="008179E6" w:rsidRPr="008179E6" w:rsidRDefault="008179E6" w:rsidP="00954073">
            <w:pPr>
              <w:tabs>
                <w:tab w:val="left" w:pos="8789"/>
                <w:tab w:val="left" w:pos="9214"/>
                <w:tab w:val="left" w:pos="9639"/>
              </w:tabs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670" w:type="dxa"/>
            <w:vMerge/>
          </w:tcPr>
          <w:p w14:paraId="171EF59F" w14:textId="77777777" w:rsidR="008179E6" w:rsidRPr="008179E6" w:rsidRDefault="008179E6" w:rsidP="00954073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31F30E0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546F046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4209C587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3.4. Организация предметно – пространственной среды</w:t>
      </w:r>
    </w:p>
    <w:p w14:paraId="0BEBB685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Style w:val="102"/>
          <w:b w:val="0"/>
          <w:sz w:val="24"/>
          <w:szCs w:val="24"/>
        </w:rPr>
        <w:t xml:space="preserve">Воспитывающая среда дошкольного образовательного учреждения построена в соответствии с возрастом и индивидуальными особенностями </w:t>
      </w:r>
      <w:r w:rsidRPr="008179E6">
        <w:rPr>
          <w:rStyle w:val="9"/>
          <w:b w:val="0"/>
          <w:sz w:val="24"/>
          <w:szCs w:val="24"/>
        </w:rPr>
        <w:t>развития детей, о</w:t>
      </w:r>
      <w:r w:rsidRPr="008179E6">
        <w:rPr>
          <w:rFonts w:ascii="Times New Roman" w:hAnsi="Times New Roman" w:cs="Times New Roman"/>
          <w:sz w:val="24"/>
          <w:szCs w:val="24"/>
        </w:rPr>
        <w:t>беспечивает реализацию образовательного и воспитательного потенциала, предоставляет возможности для общения и целенаправленной, разнообразной совместной деятельности детей (в том числе детей разного возраста) и взрослых, двигательной активности детей, а также возможности для уединения. Воспитывающая среда строится по трем линиям:</w:t>
      </w:r>
    </w:p>
    <w:p w14:paraId="6CC5C410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- «от взрослого», который создает предметно-образную среду, способствующую воспитанию необходимых качеств;</w:t>
      </w:r>
    </w:p>
    <w:p w14:paraId="79FF790B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- «от совместной деятельности ребенка и взрослого», в ходе которой формируются нравственные, гражданские, эстетические и иные качества ребенка в ходе специально организованного педагогического взаимодействия ребенка и взрослого, обеспечивающего достижение поставленных воспитательных целей;</w:t>
      </w:r>
    </w:p>
    <w:p w14:paraId="58D3961A" w14:textId="77777777" w:rsidR="008179E6" w:rsidRPr="008179E6" w:rsidRDefault="008179E6" w:rsidP="008179E6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-«от ребенка», который самостоятельно действует, творит, получает опыт деятельности, в особенности – игровой.</w:t>
      </w:r>
    </w:p>
    <w:p w14:paraId="48324E11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Среда включает знаки и символы государства, региона, города и детского сада. Среда отражает региональные, этнографические, конфессиональные и другие особенности социокультурных условий, в которых находится учреждение. Среда должна быть экологичной, природосообразной и безопасной. Она обеспечивает ребенку возможность общения, игры и совместной деятельности, отражает ценность семьи, людей разных поколений, радость общения с семьей. Среда обеспечивает ребенку возможность познавательного развития, экспериментирования, освоения новых технологий, раскрывает красоту знаний, необходимость научного познания, формирует научную картину мира. Также обеспечивает ребенку возможность посильного труда,  отражает ценности труда в </w:t>
      </w:r>
      <w:r w:rsidRPr="008179E6">
        <w:rPr>
          <w:rFonts w:ascii="Times New Roman" w:hAnsi="Times New Roman" w:cs="Times New Roman"/>
          <w:sz w:val="24"/>
          <w:szCs w:val="24"/>
        </w:rPr>
        <w:lastRenderedPageBreak/>
        <w:t>жизни человека и государства (портреты членов семей воспитанников, героев труда, представителей профессий и пр.) Результаты труда ребенка могут быть отражены и сохранены в среде. Среда обеспечивает ребенку возможности для укрепления здоровья, раскрывает смысл здорового образа жизни физической культуры и спорта.</w:t>
      </w:r>
    </w:p>
    <w:p w14:paraId="4CE9CE39" w14:textId="77777777" w:rsidR="008179E6" w:rsidRPr="008179E6" w:rsidRDefault="008179E6" w:rsidP="008179E6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</w:rPr>
      </w:pPr>
      <w:r w:rsidRPr="008179E6">
        <w:rPr>
          <w:b/>
          <w:sz w:val="24"/>
          <w:szCs w:val="24"/>
        </w:rPr>
        <w:t>Характеристика современной развивающей предметно-</w:t>
      </w:r>
    </w:p>
    <w:p w14:paraId="409937B3" w14:textId="77777777" w:rsidR="008179E6" w:rsidRPr="008179E6" w:rsidRDefault="008179E6" w:rsidP="008179E6">
      <w:pPr>
        <w:pStyle w:val="13"/>
        <w:shd w:val="clear" w:color="auto" w:fill="auto"/>
        <w:spacing w:line="360" w:lineRule="auto"/>
        <w:ind w:firstLine="0"/>
        <w:jc w:val="center"/>
        <w:rPr>
          <w:b/>
          <w:sz w:val="24"/>
          <w:szCs w:val="24"/>
        </w:rPr>
      </w:pPr>
      <w:r w:rsidRPr="008179E6">
        <w:rPr>
          <w:b/>
          <w:sz w:val="24"/>
          <w:szCs w:val="24"/>
        </w:rPr>
        <w:t>пространственной среды</w:t>
      </w: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12"/>
        <w:gridCol w:w="555"/>
        <w:gridCol w:w="1985"/>
        <w:gridCol w:w="1320"/>
        <w:gridCol w:w="5909"/>
      </w:tblGrid>
      <w:tr w:rsidR="008179E6" w:rsidRPr="008179E6" w14:paraId="3F9B76F9" w14:textId="77777777" w:rsidTr="00954073">
        <w:trPr>
          <w:gridBefore w:val="1"/>
          <w:wBefore w:w="12" w:type="dxa"/>
        </w:trPr>
        <w:tc>
          <w:tcPr>
            <w:tcW w:w="555" w:type="dxa"/>
          </w:tcPr>
          <w:p w14:paraId="50FAA372" w14:textId="77777777" w:rsidR="008179E6" w:rsidRPr="008179E6" w:rsidRDefault="008179E6" w:rsidP="00954073">
            <w:pPr>
              <w:pStyle w:val="31"/>
              <w:shd w:val="clear" w:color="auto" w:fill="auto"/>
              <w:spacing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№ п/п</w:t>
            </w:r>
          </w:p>
        </w:tc>
        <w:tc>
          <w:tcPr>
            <w:tcW w:w="1985" w:type="dxa"/>
          </w:tcPr>
          <w:p w14:paraId="3A5D28F4" w14:textId="77777777" w:rsidR="008179E6" w:rsidRPr="008179E6" w:rsidRDefault="008179E6" w:rsidP="00954073">
            <w:pPr>
              <w:pStyle w:val="31"/>
              <w:shd w:val="clear" w:color="auto" w:fill="auto"/>
              <w:spacing w:line="360" w:lineRule="auto"/>
              <w:ind w:right="260" w:firstLine="0"/>
              <w:jc w:val="center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Критерии</w:t>
            </w:r>
          </w:p>
        </w:tc>
        <w:tc>
          <w:tcPr>
            <w:tcW w:w="7229" w:type="dxa"/>
            <w:gridSpan w:val="2"/>
          </w:tcPr>
          <w:p w14:paraId="22F8D8A2" w14:textId="77777777" w:rsidR="008179E6" w:rsidRPr="008179E6" w:rsidRDefault="008179E6" w:rsidP="00954073">
            <w:pPr>
              <w:pStyle w:val="31"/>
              <w:shd w:val="clear" w:color="auto" w:fill="auto"/>
              <w:spacing w:line="360" w:lineRule="auto"/>
              <w:ind w:firstLine="0"/>
              <w:jc w:val="center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Характеристика</w:t>
            </w:r>
          </w:p>
        </w:tc>
      </w:tr>
      <w:tr w:rsidR="008179E6" w:rsidRPr="008179E6" w14:paraId="1B5F648A" w14:textId="77777777" w:rsidTr="00954073">
        <w:trPr>
          <w:gridBefore w:val="1"/>
          <w:wBefore w:w="12" w:type="dxa"/>
          <w:trHeight w:val="2110"/>
        </w:trPr>
        <w:tc>
          <w:tcPr>
            <w:tcW w:w="555" w:type="dxa"/>
          </w:tcPr>
          <w:p w14:paraId="4A300A2B" w14:textId="77777777" w:rsidR="008179E6" w:rsidRPr="008179E6" w:rsidRDefault="008179E6" w:rsidP="00954073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1</w:t>
            </w:r>
          </w:p>
        </w:tc>
        <w:tc>
          <w:tcPr>
            <w:tcW w:w="1985" w:type="dxa"/>
          </w:tcPr>
          <w:p w14:paraId="3002FA0D" w14:textId="77777777" w:rsidR="008179E6" w:rsidRPr="008179E6" w:rsidRDefault="008179E6" w:rsidP="00954073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Насыщен</w:t>
            </w:r>
            <w:r w:rsidRPr="008179E6">
              <w:rPr>
                <w:sz w:val="24"/>
                <w:szCs w:val="24"/>
              </w:rPr>
              <w:softHyphen/>
              <w:t>ность</w:t>
            </w:r>
          </w:p>
        </w:tc>
        <w:tc>
          <w:tcPr>
            <w:tcW w:w="7229" w:type="dxa"/>
            <w:gridSpan w:val="2"/>
          </w:tcPr>
          <w:p w14:paraId="7D3F83CF" w14:textId="77777777" w:rsidR="008179E6" w:rsidRPr="008179E6" w:rsidRDefault="008179E6" w:rsidP="00954073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Насыщенность среды должна соответствовать возрастным возможностям детей и содержанию ООП ДО. Образовательное пространство должно быть оснащено средствами обучения и воспитания, соответствующими материалами, в том числе расходным игровым, спортивным, оздоровительным оборудованием, инвентарем. Оснащение образовательного пространства должно обеспечивать:</w:t>
            </w:r>
          </w:p>
          <w:p w14:paraId="08B09A28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470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14:paraId="7A16B10B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302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двигательную активность, в том числе развитие крупной и мелкой моторики, участие в подвижных играх и соревнованиях;</w:t>
            </w:r>
          </w:p>
          <w:p w14:paraId="5392DBE5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78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эмоциональное благополучие детей во взаимодействии с предметно- пространственным окружением;</w:t>
            </w:r>
          </w:p>
          <w:p w14:paraId="440AC56B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возможность самовыражения детей.</w:t>
            </w:r>
          </w:p>
          <w:p w14:paraId="6C4482EB" w14:textId="77777777" w:rsidR="008179E6" w:rsidRPr="008179E6" w:rsidRDefault="008179E6" w:rsidP="00954073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</w:t>
            </w:r>
          </w:p>
        </w:tc>
      </w:tr>
      <w:tr w:rsidR="008179E6" w:rsidRPr="008179E6" w14:paraId="25CC1AC9" w14:textId="77777777" w:rsidTr="00954073">
        <w:trPr>
          <w:gridBefore w:val="1"/>
          <w:wBefore w:w="12" w:type="dxa"/>
        </w:trPr>
        <w:tc>
          <w:tcPr>
            <w:tcW w:w="555" w:type="dxa"/>
          </w:tcPr>
          <w:p w14:paraId="35A0BCA7" w14:textId="77777777" w:rsidR="008179E6" w:rsidRPr="008179E6" w:rsidRDefault="008179E6" w:rsidP="00954073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2</w:t>
            </w:r>
          </w:p>
        </w:tc>
        <w:tc>
          <w:tcPr>
            <w:tcW w:w="1985" w:type="dxa"/>
          </w:tcPr>
          <w:p w14:paraId="7272272F" w14:textId="77777777" w:rsidR="008179E6" w:rsidRPr="008179E6" w:rsidRDefault="008179E6" w:rsidP="00954073">
            <w:pPr>
              <w:pStyle w:val="3"/>
              <w:shd w:val="clear" w:color="auto" w:fill="auto"/>
              <w:spacing w:before="0" w:line="360" w:lineRule="auto"/>
              <w:ind w:right="26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Трансформируемость</w:t>
            </w:r>
          </w:p>
        </w:tc>
        <w:tc>
          <w:tcPr>
            <w:tcW w:w="7229" w:type="dxa"/>
            <w:gridSpan w:val="2"/>
          </w:tcPr>
          <w:p w14:paraId="20563215" w14:textId="77777777" w:rsidR="008179E6" w:rsidRPr="008179E6" w:rsidRDefault="008179E6" w:rsidP="00954073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Трансформируемость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 детей</w:t>
            </w:r>
          </w:p>
        </w:tc>
      </w:tr>
      <w:tr w:rsidR="008179E6" w:rsidRPr="008179E6" w14:paraId="2DE976B1" w14:textId="77777777" w:rsidTr="00954073">
        <w:trPr>
          <w:gridBefore w:val="1"/>
          <w:wBefore w:w="12" w:type="dxa"/>
        </w:trPr>
        <w:tc>
          <w:tcPr>
            <w:tcW w:w="555" w:type="dxa"/>
          </w:tcPr>
          <w:p w14:paraId="222C4B9E" w14:textId="77777777" w:rsidR="008179E6" w:rsidRPr="008179E6" w:rsidRDefault="008179E6" w:rsidP="00954073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3</w:t>
            </w:r>
          </w:p>
        </w:tc>
        <w:tc>
          <w:tcPr>
            <w:tcW w:w="1985" w:type="dxa"/>
          </w:tcPr>
          <w:p w14:paraId="185DA186" w14:textId="77777777" w:rsidR="008179E6" w:rsidRPr="008179E6" w:rsidRDefault="008179E6" w:rsidP="00954073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Полифункциональность</w:t>
            </w:r>
          </w:p>
        </w:tc>
        <w:tc>
          <w:tcPr>
            <w:tcW w:w="7229" w:type="dxa"/>
            <w:gridSpan w:val="2"/>
          </w:tcPr>
          <w:p w14:paraId="5B0A6333" w14:textId="77777777" w:rsidR="008179E6" w:rsidRPr="008179E6" w:rsidRDefault="008179E6" w:rsidP="00954073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Полифункциональность материалов предполагает:</w:t>
            </w:r>
          </w:p>
          <w:p w14:paraId="388C8D58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643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      </w:r>
          </w:p>
          <w:p w14:paraId="03173F71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413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lastRenderedPageBreak/>
              <w:t>наличие в организации или группе полифункциональных (не обладающих жестко закрепленным способом употребления) предметов, в том числе природных материалов, пригодных для использования в разных видах детской активности (в том числе в качестве предметов- заместителей в детской игре)</w:t>
            </w:r>
          </w:p>
        </w:tc>
      </w:tr>
      <w:tr w:rsidR="008179E6" w:rsidRPr="008179E6" w14:paraId="1EB00A89" w14:textId="77777777" w:rsidTr="00954073">
        <w:trPr>
          <w:gridBefore w:val="1"/>
          <w:wBefore w:w="12" w:type="dxa"/>
        </w:trPr>
        <w:tc>
          <w:tcPr>
            <w:tcW w:w="555" w:type="dxa"/>
          </w:tcPr>
          <w:p w14:paraId="707B3752" w14:textId="77777777" w:rsidR="008179E6" w:rsidRPr="008179E6" w:rsidRDefault="008179E6" w:rsidP="00954073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4</w:t>
            </w:r>
          </w:p>
        </w:tc>
        <w:tc>
          <w:tcPr>
            <w:tcW w:w="1985" w:type="dxa"/>
          </w:tcPr>
          <w:p w14:paraId="42063F86" w14:textId="77777777" w:rsidR="008179E6" w:rsidRPr="008179E6" w:rsidRDefault="008179E6" w:rsidP="00954073">
            <w:pPr>
              <w:pStyle w:val="3"/>
              <w:shd w:val="clear" w:color="auto" w:fill="auto"/>
              <w:spacing w:before="0" w:line="360" w:lineRule="auto"/>
              <w:ind w:right="26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Вариатив</w:t>
            </w:r>
            <w:r w:rsidRPr="008179E6">
              <w:rPr>
                <w:sz w:val="24"/>
                <w:szCs w:val="24"/>
              </w:rPr>
              <w:softHyphen/>
              <w:t>ность</w:t>
            </w:r>
          </w:p>
        </w:tc>
        <w:tc>
          <w:tcPr>
            <w:tcW w:w="7229" w:type="dxa"/>
            <w:gridSpan w:val="2"/>
          </w:tcPr>
          <w:p w14:paraId="04BFBF8A" w14:textId="77777777" w:rsidR="008179E6" w:rsidRPr="008179E6" w:rsidRDefault="008179E6" w:rsidP="00954073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Вариативность среды предполагает:</w:t>
            </w:r>
          </w:p>
          <w:p w14:paraId="4B23CC07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78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      </w:r>
          </w:p>
          <w:p w14:paraId="3756F98B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312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      </w:r>
          </w:p>
        </w:tc>
      </w:tr>
      <w:tr w:rsidR="008179E6" w:rsidRPr="008179E6" w14:paraId="0E98C203" w14:textId="77777777" w:rsidTr="00954073">
        <w:trPr>
          <w:gridBefore w:val="1"/>
          <w:wBefore w:w="12" w:type="dxa"/>
        </w:trPr>
        <w:tc>
          <w:tcPr>
            <w:tcW w:w="555" w:type="dxa"/>
          </w:tcPr>
          <w:p w14:paraId="6290F6B8" w14:textId="77777777" w:rsidR="008179E6" w:rsidRPr="008179E6" w:rsidRDefault="008179E6" w:rsidP="00954073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5</w:t>
            </w:r>
          </w:p>
        </w:tc>
        <w:tc>
          <w:tcPr>
            <w:tcW w:w="1985" w:type="dxa"/>
          </w:tcPr>
          <w:p w14:paraId="6E55DF96" w14:textId="77777777" w:rsidR="008179E6" w:rsidRPr="008179E6" w:rsidRDefault="008179E6" w:rsidP="00954073">
            <w:pPr>
              <w:pStyle w:val="3"/>
              <w:shd w:val="clear" w:color="auto" w:fill="auto"/>
              <w:spacing w:before="0" w:line="360" w:lineRule="auto"/>
              <w:ind w:right="32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Доступ</w:t>
            </w:r>
            <w:r w:rsidRPr="008179E6">
              <w:rPr>
                <w:sz w:val="24"/>
                <w:szCs w:val="24"/>
              </w:rPr>
              <w:softHyphen/>
              <w:t>ность</w:t>
            </w:r>
          </w:p>
        </w:tc>
        <w:tc>
          <w:tcPr>
            <w:tcW w:w="7229" w:type="dxa"/>
            <w:gridSpan w:val="2"/>
          </w:tcPr>
          <w:p w14:paraId="6F6F6929" w14:textId="77777777" w:rsidR="008179E6" w:rsidRPr="008179E6" w:rsidRDefault="008179E6" w:rsidP="00954073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Доступность среды предполагает:</w:t>
            </w:r>
          </w:p>
          <w:p w14:paraId="20224AD9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302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доступность для воспитанников, в том числе детей с ОВЗ и детей- инвалидов, всех помещений, где осуществляется образовательная деятельность;</w:t>
            </w:r>
          </w:p>
          <w:p w14:paraId="5E9E3189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64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свободный доступ детей, в том числе детей с ОВЗ, к играм, игрушкам, материалам, пособиям, обеспечивающим все основные виды детской активности;</w:t>
            </w:r>
          </w:p>
          <w:p w14:paraId="75DF3247" w14:textId="77777777" w:rsidR="008179E6" w:rsidRPr="008179E6" w:rsidRDefault="008179E6" w:rsidP="00954073">
            <w:pPr>
              <w:pStyle w:val="3"/>
              <w:shd w:val="clear" w:color="auto" w:fill="auto"/>
              <w:tabs>
                <w:tab w:val="left" w:pos="259"/>
              </w:tabs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исправность и сохранность материалов и оборудования</w:t>
            </w:r>
          </w:p>
        </w:tc>
      </w:tr>
      <w:tr w:rsidR="008179E6" w:rsidRPr="008179E6" w14:paraId="0C1BCA0C" w14:textId="77777777" w:rsidTr="00954073">
        <w:trPr>
          <w:gridBefore w:val="1"/>
          <w:wBefore w:w="12" w:type="dxa"/>
          <w:trHeight w:val="685"/>
        </w:trPr>
        <w:tc>
          <w:tcPr>
            <w:tcW w:w="555" w:type="dxa"/>
          </w:tcPr>
          <w:p w14:paraId="15579614" w14:textId="77777777" w:rsidR="008179E6" w:rsidRPr="008179E6" w:rsidRDefault="008179E6" w:rsidP="00954073">
            <w:pPr>
              <w:pStyle w:val="3"/>
              <w:shd w:val="clear" w:color="auto" w:fill="auto"/>
              <w:spacing w:before="0" w:after="245" w:line="360" w:lineRule="auto"/>
              <w:ind w:right="14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6</w:t>
            </w:r>
          </w:p>
        </w:tc>
        <w:tc>
          <w:tcPr>
            <w:tcW w:w="1985" w:type="dxa"/>
          </w:tcPr>
          <w:p w14:paraId="5C253E74" w14:textId="77777777" w:rsidR="008179E6" w:rsidRPr="008179E6" w:rsidRDefault="008179E6" w:rsidP="00954073">
            <w:pPr>
              <w:pStyle w:val="3"/>
              <w:shd w:val="clear" w:color="auto" w:fill="auto"/>
              <w:spacing w:before="0" w:line="360" w:lineRule="auto"/>
              <w:ind w:right="320"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>Безопас</w:t>
            </w:r>
            <w:r w:rsidRPr="008179E6">
              <w:rPr>
                <w:sz w:val="24"/>
                <w:szCs w:val="24"/>
              </w:rPr>
              <w:softHyphen/>
              <w:t>ность</w:t>
            </w:r>
          </w:p>
        </w:tc>
        <w:tc>
          <w:tcPr>
            <w:tcW w:w="7229" w:type="dxa"/>
            <w:gridSpan w:val="2"/>
          </w:tcPr>
          <w:p w14:paraId="1BD9C308" w14:textId="77777777" w:rsidR="008179E6" w:rsidRPr="008179E6" w:rsidRDefault="008179E6" w:rsidP="00954073">
            <w:pPr>
              <w:pStyle w:val="3"/>
              <w:shd w:val="clear" w:color="auto" w:fill="auto"/>
              <w:spacing w:before="0" w:line="360" w:lineRule="auto"/>
              <w:ind w:firstLine="0"/>
              <w:rPr>
                <w:sz w:val="24"/>
                <w:szCs w:val="24"/>
              </w:rPr>
            </w:pPr>
            <w:r w:rsidRPr="008179E6">
              <w:rPr>
                <w:sz w:val="24"/>
                <w:szCs w:val="24"/>
              </w:rPr>
              <w:t xml:space="preserve">Безопасность среды предполагает соответствие всех ее элементов требованиям по обеспечению надежности и безопасности </w:t>
            </w:r>
          </w:p>
        </w:tc>
      </w:tr>
      <w:tr w:rsidR="008179E6" w:rsidRPr="008179E6" w14:paraId="58011C73" w14:textId="77777777" w:rsidTr="00954073"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828"/>
            </w:tblGrid>
            <w:tr w:rsidR="008179E6" w:rsidRPr="008179E6" w14:paraId="55078057" w14:textId="77777777" w:rsidTr="00954073">
              <w:trPr>
                <w:trHeight w:val="430"/>
              </w:trPr>
              <w:tc>
                <w:tcPr>
                  <w:tcW w:w="3828" w:type="dxa"/>
                </w:tcPr>
                <w:p w14:paraId="2122F46B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center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>Вид помещения. Функциональное использование</w:t>
                  </w:r>
                </w:p>
              </w:tc>
            </w:tr>
          </w:tbl>
          <w:p w14:paraId="1BD370C9" w14:textId="77777777" w:rsidR="008179E6" w:rsidRPr="008179E6" w:rsidRDefault="008179E6" w:rsidP="009540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1460"/>
            </w:tblGrid>
            <w:tr w:rsidR="008179E6" w:rsidRPr="008179E6" w14:paraId="583C6BEB" w14:textId="77777777" w:rsidTr="00954073">
              <w:trPr>
                <w:trHeight w:val="214"/>
              </w:trPr>
              <w:tc>
                <w:tcPr>
                  <w:tcW w:w="1460" w:type="dxa"/>
                </w:tcPr>
                <w:p w14:paraId="199A8712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 w:line="360" w:lineRule="auto"/>
                    <w:jc w:val="right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                                                         Оснащение</w:t>
                  </w:r>
                </w:p>
              </w:tc>
            </w:tr>
          </w:tbl>
          <w:p w14:paraId="210500EC" w14:textId="77777777" w:rsidR="008179E6" w:rsidRPr="008179E6" w:rsidRDefault="008179E6" w:rsidP="00954073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30DDD100" w14:textId="77777777" w:rsidTr="00954073">
        <w:trPr>
          <w:trHeight w:val="1905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261"/>
            </w:tblGrid>
            <w:tr w:rsidR="008179E6" w:rsidRPr="008179E6" w14:paraId="26D8CEFD" w14:textId="77777777" w:rsidTr="00954073">
              <w:trPr>
                <w:trHeight w:val="3675"/>
              </w:trPr>
              <w:tc>
                <w:tcPr>
                  <w:tcW w:w="3261" w:type="dxa"/>
                </w:tcPr>
                <w:p w14:paraId="3DAD42E4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Групповые комнаты: </w:t>
                  </w:r>
                </w:p>
                <w:p w14:paraId="3AEBF9DF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Игровая деятельность</w:t>
                  </w:r>
                </w:p>
                <w:p w14:paraId="09DDC013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  <w:p w14:paraId="1B1E4723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Исследовательская деятельность </w:t>
                  </w:r>
                </w:p>
                <w:p w14:paraId="739BBFF6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Трудовая деятельность. </w:t>
                  </w:r>
                </w:p>
                <w:p w14:paraId="39202DB0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Самостоятельная творческая деятельность </w:t>
                  </w:r>
                </w:p>
                <w:p w14:paraId="22859361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Образовательная деятельность</w:t>
                  </w:r>
                </w:p>
                <w:p w14:paraId="7973ACED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Продуктивная деятельность</w:t>
                  </w:r>
                </w:p>
                <w:p w14:paraId="65BE053E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Двигательная деятельность</w:t>
                  </w:r>
                </w:p>
                <w:p w14:paraId="45DC132F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 Родительские собрания, </w:t>
                  </w: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 xml:space="preserve">мастер – классы и  пр. </w:t>
                  </w:r>
                </w:p>
              </w:tc>
            </w:tr>
          </w:tbl>
          <w:p w14:paraId="66897C6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14:paraId="43755F1E" w14:textId="77777777" w:rsidR="008179E6" w:rsidRPr="008179E6" w:rsidRDefault="008179E6" w:rsidP="009540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Обязательная  часть</w:t>
            </w:r>
          </w:p>
          <w:tbl>
            <w:tblPr>
              <w:tblW w:w="4623" w:type="dxa"/>
              <w:tblLayout w:type="fixed"/>
              <w:tblLook w:val="0000" w:firstRow="0" w:lastRow="0" w:firstColumn="0" w:lastColumn="0" w:noHBand="0" w:noVBand="0"/>
            </w:tblPr>
            <w:tblGrid>
              <w:gridCol w:w="4623"/>
            </w:tblGrid>
            <w:tr w:rsidR="008179E6" w:rsidRPr="008179E6" w14:paraId="7199E9E6" w14:textId="77777777" w:rsidTr="00954073">
              <w:trPr>
                <w:trHeight w:val="6206"/>
              </w:trPr>
              <w:tc>
                <w:tcPr>
                  <w:tcW w:w="4623" w:type="dxa"/>
                </w:tcPr>
                <w:p w14:paraId="08CEDF7D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</w:t>
                  </w: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Детская мебель для игровой деятельности. </w:t>
                  </w:r>
                </w:p>
                <w:p w14:paraId="03606CDF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Книжный уголок. </w:t>
                  </w:r>
                </w:p>
                <w:p w14:paraId="253D4BCE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Уголок для изобразительной детской деятельности. </w:t>
                  </w:r>
                </w:p>
                <w:p w14:paraId="3B91D86E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- Атрибуты для сюжетно-ролевых игр «Семья», «Магазин», «Парикмахерская», «Больница», «Ателье», «Библиотека», «Школа» и т.д.</w:t>
                  </w:r>
                </w:p>
                <w:p w14:paraId="6528CF72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  уголок природы </w:t>
                  </w:r>
                </w:p>
                <w:p w14:paraId="69AB404C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Конструкторы различных видов. </w:t>
                  </w:r>
                </w:p>
                <w:p w14:paraId="69CE956C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Головоломки, мозаики, пазлы, настольно-печатные игры, лото. </w:t>
                  </w:r>
                </w:p>
                <w:p w14:paraId="35474D11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Развивающие игры по математике, логике. </w:t>
                  </w:r>
                </w:p>
                <w:p w14:paraId="0B64502F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Различные виды театров </w:t>
                  </w:r>
                </w:p>
                <w:p w14:paraId="2264C7BC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- Уголок по обучению детей ПДД  …</w:t>
                  </w:r>
                </w:p>
                <w:p w14:paraId="0F4F34AB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14:paraId="6CA42E87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Национальный уголок «Туган җирем -  Татарстан»; </w:t>
                  </w:r>
                </w:p>
              </w:tc>
            </w:tr>
          </w:tbl>
          <w:p w14:paraId="38AF1C4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37B57FCD" w14:textId="77777777" w:rsidTr="00954073">
        <w:trPr>
          <w:trHeight w:val="2473"/>
        </w:trPr>
        <w:tc>
          <w:tcPr>
            <w:tcW w:w="3872" w:type="dxa"/>
            <w:gridSpan w:val="4"/>
          </w:tcPr>
          <w:p w14:paraId="48A7BFB8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2635"/>
            </w:tblGrid>
            <w:tr w:rsidR="008179E6" w:rsidRPr="008179E6" w14:paraId="35E419F0" w14:textId="77777777" w:rsidTr="00954073">
              <w:trPr>
                <w:trHeight w:val="771"/>
              </w:trPr>
              <w:tc>
                <w:tcPr>
                  <w:tcW w:w="2635" w:type="dxa"/>
                </w:tcPr>
                <w:p w14:paraId="6672E410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Спальное помещение: </w:t>
                  </w:r>
                </w:p>
                <w:p w14:paraId="60A41B11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Дневной сон</w:t>
                  </w:r>
                </w:p>
                <w:p w14:paraId="12AF528A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14:paraId="6AFE392B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Гимнастика после сна </w:t>
                  </w:r>
                </w:p>
              </w:tc>
            </w:tr>
          </w:tbl>
          <w:p w14:paraId="0AC3D4A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14:paraId="15C18A39" w14:textId="77777777" w:rsidR="008179E6" w:rsidRPr="008179E6" w:rsidRDefault="008179E6" w:rsidP="009540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 часть</w:t>
            </w:r>
          </w:p>
          <w:p w14:paraId="3CE05CBD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 Спальная мебель.</w:t>
            </w:r>
          </w:p>
          <w:p w14:paraId="065282B3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- Встроенные шкафы для пособий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8179E6" w:rsidRPr="008179E6" w14:paraId="4C497ED2" w14:textId="77777777" w:rsidTr="00954073">
              <w:trPr>
                <w:trHeight w:val="1899"/>
              </w:trPr>
              <w:tc>
                <w:tcPr>
                  <w:tcW w:w="4800" w:type="dxa"/>
                </w:tcPr>
                <w:p w14:paraId="266CBDCF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14:paraId="34BA6B31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 Массажные коврики для гимнастики после сна. </w:t>
                  </w:r>
                </w:p>
                <w:p w14:paraId="6EAF0B18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Подборка литературных произведений для чтения детям перед сном </w:t>
                  </w:r>
                </w:p>
              </w:tc>
            </w:tr>
          </w:tbl>
          <w:p w14:paraId="3A9315B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25DE9BCD" w14:textId="77777777" w:rsidTr="00954073">
        <w:trPr>
          <w:trHeight w:val="3181"/>
        </w:trPr>
        <w:tc>
          <w:tcPr>
            <w:tcW w:w="3872" w:type="dxa"/>
            <w:gridSpan w:val="4"/>
          </w:tcPr>
          <w:p w14:paraId="48F49F48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8179E6" w:rsidRPr="008179E6" w14:paraId="27E34D39" w14:textId="77777777" w:rsidTr="00954073">
              <w:trPr>
                <w:trHeight w:val="980"/>
              </w:trPr>
              <w:tc>
                <w:tcPr>
                  <w:tcW w:w="4800" w:type="dxa"/>
                </w:tcPr>
                <w:p w14:paraId="6B8F75C1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Раздевальная комната: </w:t>
                  </w:r>
                </w:p>
                <w:p w14:paraId="79A55CD4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14:paraId="57E72AA0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Информационно-просветительская работа с родителями </w:t>
                  </w:r>
                </w:p>
                <w:p w14:paraId="5A5B0E78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14:paraId="72470355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Выставки детского творчества</w:t>
                  </w:r>
                </w:p>
                <w:p w14:paraId="2957C9BE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56165D5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14:paraId="3306F5EC" w14:textId="77777777" w:rsidR="008179E6" w:rsidRPr="008179E6" w:rsidRDefault="008179E6" w:rsidP="009540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 часть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8179E6" w:rsidRPr="008179E6" w14:paraId="734F2D63" w14:textId="77777777" w:rsidTr="00954073">
              <w:trPr>
                <w:trHeight w:val="2493"/>
              </w:trPr>
              <w:tc>
                <w:tcPr>
                  <w:tcW w:w="4800" w:type="dxa"/>
                </w:tcPr>
                <w:p w14:paraId="2D151E20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- Шкафчики для одежды</w:t>
                  </w:r>
                </w:p>
                <w:p w14:paraId="1E317EBB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- Скамейки </w:t>
                  </w:r>
                </w:p>
                <w:p w14:paraId="6BD77BE3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-Информационные уголки </w:t>
                  </w:r>
                </w:p>
                <w:p w14:paraId="44B896E5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Выставки детского творчества </w:t>
                  </w:r>
                </w:p>
                <w:p w14:paraId="7881AA87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Наглядно-информационный материал для родителей </w:t>
                  </w:r>
                </w:p>
                <w:p w14:paraId="2177E6FE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14:paraId="0FE5721F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14:paraId="7057CC8D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-Советы педагогов</w:t>
                  </w:r>
                </w:p>
              </w:tc>
            </w:tr>
          </w:tbl>
          <w:p w14:paraId="3F8D2C0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6EFDF311" w14:textId="77777777" w:rsidTr="00954073">
        <w:tc>
          <w:tcPr>
            <w:tcW w:w="3872" w:type="dxa"/>
            <w:gridSpan w:val="4"/>
          </w:tcPr>
          <w:p w14:paraId="680BD519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8179E6" w:rsidRPr="008179E6" w14:paraId="3DE8B6CD" w14:textId="77777777" w:rsidTr="00954073">
              <w:trPr>
                <w:trHeight w:val="3673"/>
              </w:trPr>
              <w:tc>
                <w:tcPr>
                  <w:tcW w:w="4800" w:type="dxa"/>
                </w:tcPr>
                <w:p w14:paraId="28FB00D1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 xml:space="preserve">Методический кабинет: </w:t>
                  </w:r>
                </w:p>
                <w:p w14:paraId="405B1882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Осуществление методической помощи педагогам. </w:t>
                  </w:r>
                </w:p>
                <w:p w14:paraId="01C8111E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Организация консультаций, семинаров, педагогических советов. </w:t>
                  </w:r>
                </w:p>
                <w:p w14:paraId="73454FDC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Выставка дидактических и методических материалов для организации работы с детьми по различным направлениям развития. </w:t>
                  </w:r>
                </w:p>
                <w:p w14:paraId="4515B252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- Выставка изделий народно-прикладного искусства</w:t>
                  </w:r>
                </w:p>
                <w:p w14:paraId="6C66C6E2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23B9A32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14:paraId="23B3D57F" w14:textId="77777777" w:rsidR="008179E6" w:rsidRPr="008179E6" w:rsidRDefault="008179E6" w:rsidP="009540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Обязательная  часть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8179E6" w:rsidRPr="008179E6" w14:paraId="7869A92A" w14:textId="77777777" w:rsidTr="00954073">
              <w:trPr>
                <w:trHeight w:val="4983"/>
              </w:trPr>
              <w:tc>
                <w:tcPr>
                  <w:tcW w:w="4800" w:type="dxa"/>
                </w:tcPr>
                <w:p w14:paraId="45123EEE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 xml:space="preserve">- Мебель (столы и стулья) для работы </w:t>
                  </w:r>
                </w:p>
                <w:p w14:paraId="68050979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Библиотека периодических изданий. </w:t>
                  </w:r>
                </w:p>
                <w:p w14:paraId="24495F12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Пособия для занятий. </w:t>
                  </w:r>
                </w:p>
                <w:p w14:paraId="2DD0EF89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Опыт работы педагогов. </w:t>
                  </w:r>
                </w:p>
                <w:p w14:paraId="438224E0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Материалы консультаций, семинаров, семинаров-практикумов. </w:t>
                  </w:r>
                </w:p>
                <w:p w14:paraId="72CD7180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Демонстрационный, раздаточный материал для занятий с детьми. </w:t>
                  </w:r>
                </w:p>
                <w:p w14:paraId="4E882A52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Иллюстративный материал. </w:t>
                  </w:r>
                </w:p>
                <w:p w14:paraId="58CC5824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Изделия народных промыслов. </w:t>
                  </w:r>
                </w:p>
                <w:p w14:paraId="325E3A71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Игрушки </w:t>
                  </w:r>
                </w:p>
                <w:p w14:paraId="63F4C0F6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ТСО. </w:t>
                  </w:r>
                </w:p>
                <w:p w14:paraId="3F9B9B3F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Мультимедийное оборудование </w:t>
                  </w:r>
                </w:p>
                <w:p w14:paraId="4F9F9FB8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14:paraId="39BF3BE6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Демонстрационный и методический материал для обучения детей русскому и родному  языку </w:t>
                  </w:r>
                </w:p>
              </w:tc>
            </w:tr>
          </w:tbl>
          <w:p w14:paraId="088B9C7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5F1783E8" w14:textId="77777777" w:rsidTr="00954073">
        <w:trPr>
          <w:trHeight w:val="1968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8179E6" w:rsidRPr="008179E6" w14:paraId="75B7286D" w14:textId="77777777" w:rsidTr="00954073">
              <w:trPr>
                <w:trHeight w:val="2694"/>
              </w:trPr>
              <w:tc>
                <w:tcPr>
                  <w:tcW w:w="4800" w:type="dxa"/>
                </w:tcPr>
                <w:p w14:paraId="1F62C6B8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 xml:space="preserve">Кабинет русского языка </w:t>
                  </w:r>
                </w:p>
                <w:p w14:paraId="2B6E37EB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Индивидуальные занятия </w:t>
                  </w:r>
                </w:p>
                <w:p w14:paraId="3E63F941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Консультативная работа </w:t>
                  </w:r>
                </w:p>
                <w:p w14:paraId="1C5E0603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с родителями и воспитателями </w:t>
                  </w:r>
                </w:p>
                <w:p w14:paraId="5E195AEF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Выставка дидактических и методических материалов для организации работы с детьми по национальному воспитанию </w:t>
                  </w:r>
                </w:p>
                <w:p w14:paraId="0DC2655C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Выставка изделий народно-прикладного искусства </w:t>
                  </w:r>
                </w:p>
              </w:tc>
            </w:tr>
          </w:tbl>
          <w:p w14:paraId="0E96CBA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8179E6" w:rsidRPr="008179E6" w14:paraId="1894AC34" w14:textId="77777777" w:rsidTr="00954073">
              <w:trPr>
                <w:trHeight w:val="2839"/>
              </w:trPr>
              <w:tc>
                <w:tcPr>
                  <w:tcW w:w="4800" w:type="dxa"/>
                </w:tcPr>
                <w:p w14:paraId="4A103284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14:paraId="6A6ED229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-Пособия для занятий </w:t>
                  </w:r>
                </w:p>
                <w:p w14:paraId="3881516D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-Материалы консультаций </w:t>
                  </w:r>
                </w:p>
                <w:p w14:paraId="541D96F7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-Демонстрационный, раздаточный материал для занятий с детьми. </w:t>
                  </w:r>
                </w:p>
                <w:p w14:paraId="0E356FCE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-Иллюстративный материал </w:t>
                  </w:r>
                </w:p>
                <w:p w14:paraId="330EDECB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-Подборка аудио- и видеокассет по УМК </w:t>
                  </w:r>
                </w:p>
                <w:p w14:paraId="5C85EAFC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Игрушки </w:t>
                  </w:r>
                </w:p>
              </w:tc>
            </w:tr>
          </w:tbl>
          <w:p w14:paraId="1A9EF48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7439CA90" w14:textId="77777777" w:rsidTr="00954073">
        <w:trPr>
          <w:trHeight w:val="140"/>
        </w:trPr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8179E6" w:rsidRPr="008179E6" w14:paraId="3D226354" w14:textId="77777777" w:rsidTr="00954073">
              <w:trPr>
                <w:trHeight w:val="1090"/>
              </w:trPr>
              <w:tc>
                <w:tcPr>
                  <w:tcW w:w="4800" w:type="dxa"/>
                </w:tcPr>
                <w:p w14:paraId="242C4335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Медицинский кабинет </w:t>
                  </w:r>
                </w:p>
                <w:p w14:paraId="511B1F9F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Осмотр детей, консультации медсестры </w:t>
                  </w:r>
                </w:p>
                <w:p w14:paraId="1898E8A9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Консультативно-просветительская работа с родителями и сотрудниками ДОУ </w:t>
                  </w:r>
                </w:p>
              </w:tc>
            </w:tr>
          </w:tbl>
          <w:p w14:paraId="6B494F6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14:paraId="7677091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14:paraId="4FA58576" w14:textId="77777777" w:rsidR="008179E6" w:rsidRPr="008179E6" w:rsidRDefault="008179E6" w:rsidP="00954073">
            <w:pPr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Процедурный кабинет</w:t>
            </w:r>
          </w:p>
          <w:p w14:paraId="1BFDD750" w14:textId="77777777" w:rsidR="008179E6" w:rsidRPr="008179E6" w:rsidRDefault="008179E6" w:rsidP="00954073">
            <w:pPr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2EB6CD57" w14:textId="77777777" w:rsidTr="00954073">
        <w:tc>
          <w:tcPr>
            <w:tcW w:w="3872" w:type="dxa"/>
            <w:gridSpan w:val="4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8179E6" w:rsidRPr="008179E6" w14:paraId="203DA62F" w14:textId="77777777" w:rsidTr="00954073">
              <w:trPr>
                <w:trHeight w:val="778"/>
              </w:trPr>
              <w:tc>
                <w:tcPr>
                  <w:tcW w:w="4800" w:type="dxa"/>
                </w:tcPr>
                <w:p w14:paraId="681CE07C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Коридоры ДОУ </w:t>
                  </w:r>
                </w:p>
                <w:p w14:paraId="36DCDDB9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  <w:p w14:paraId="5232D288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Информационно-просветительская работа с сотрудниками ДОУ и родителями </w:t>
                  </w:r>
                </w:p>
                <w:p w14:paraId="02C37A76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14:paraId="781D1E1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14:paraId="101807A3" w14:textId="77777777" w:rsidR="008179E6" w:rsidRPr="008179E6" w:rsidRDefault="008179E6" w:rsidP="00954073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179E6">
              <w:rPr>
                <w:rFonts w:ascii="Times New Roman" w:hAnsi="Times New Roman" w:cs="Times New Roman"/>
                <w:b/>
                <w:sz w:val="24"/>
                <w:szCs w:val="24"/>
              </w:rPr>
              <w:t>Обязательная  часть: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8179E6" w:rsidRPr="008179E6" w14:paraId="3C5789CE" w14:textId="77777777" w:rsidTr="00954073">
              <w:trPr>
                <w:trHeight w:val="1082"/>
              </w:trPr>
              <w:tc>
                <w:tcPr>
                  <w:tcW w:w="4800" w:type="dxa"/>
                </w:tcPr>
                <w:p w14:paraId="04E9C35F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- Стенды для родителей</w:t>
                  </w:r>
                </w:p>
                <w:p w14:paraId="16F8CE1C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>- Стенды для сотрудников</w:t>
                  </w:r>
                </w:p>
                <w:p w14:paraId="6207BD4B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Часть, формируемая участниками образовательных отношений: </w:t>
                  </w:r>
                </w:p>
                <w:p w14:paraId="5DF5DE21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- </w:t>
                  </w: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Стенд для родителей по основным направлениям познавательно-речевого развития детей дошкольного возраста</w:t>
                  </w:r>
                  <w:r w:rsidRPr="008179E6">
                    <w:rPr>
                      <w:rFonts w:ascii="Times New Roman" w:eastAsia="Arial Unicode MS" w:hAnsi="Times New Roman" w:cs="Times New Roman"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8179E6">
                    <w:rPr>
                      <w:rFonts w:ascii="Times New Roman" w:eastAsia="Arial Unicode MS" w:hAnsi="Times New Roman" w:cs="Times New Roman"/>
                      <w:b/>
                      <w:bCs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 </w:t>
                  </w:r>
                </w:p>
              </w:tc>
            </w:tr>
          </w:tbl>
          <w:p w14:paraId="054E7A4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6F2A30A6" w14:textId="77777777" w:rsidTr="00954073">
        <w:trPr>
          <w:trHeight w:val="2188"/>
        </w:trPr>
        <w:tc>
          <w:tcPr>
            <w:tcW w:w="3872" w:type="dxa"/>
            <w:gridSpan w:val="4"/>
          </w:tcPr>
          <w:p w14:paraId="35F055A1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Участки </w:t>
            </w:r>
          </w:p>
          <w:p w14:paraId="6011BEDA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Прогулки, наблюдения; </w:t>
            </w:r>
          </w:p>
          <w:p w14:paraId="23D3A855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Игровая деятельность; </w:t>
            </w:r>
          </w:p>
          <w:p w14:paraId="09ED9761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Самостоятельная двигательная деятельность </w:t>
            </w:r>
          </w:p>
          <w:p w14:paraId="7AD51730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Трудовая деятельность </w:t>
            </w:r>
          </w:p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3508"/>
            </w:tblGrid>
            <w:tr w:rsidR="008179E6" w:rsidRPr="008179E6" w14:paraId="5A426165" w14:textId="77777777" w:rsidTr="00954073">
              <w:trPr>
                <w:trHeight w:val="1738"/>
              </w:trPr>
              <w:tc>
                <w:tcPr>
                  <w:tcW w:w="3508" w:type="dxa"/>
                </w:tcPr>
                <w:p w14:paraId="5BE77A0E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- Образовательная деятельность</w:t>
                  </w:r>
                </w:p>
              </w:tc>
            </w:tr>
          </w:tbl>
          <w:p w14:paraId="3F9F58A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tbl>
            <w:tblPr>
              <w:tblW w:w="0" w:type="auto"/>
              <w:tblLayout w:type="fixed"/>
              <w:tblLook w:val="0000" w:firstRow="0" w:lastRow="0" w:firstColumn="0" w:lastColumn="0" w:noHBand="0" w:noVBand="0"/>
            </w:tblPr>
            <w:tblGrid>
              <w:gridCol w:w="4800"/>
            </w:tblGrid>
            <w:tr w:rsidR="008179E6" w:rsidRPr="008179E6" w14:paraId="323A8E16" w14:textId="77777777" w:rsidTr="00954073">
              <w:trPr>
                <w:trHeight w:val="1946"/>
              </w:trPr>
              <w:tc>
                <w:tcPr>
                  <w:tcW w:w="4800" w:type="dxa"/>
                </w:tcPr>
                <w:p w14:paraId="5F17D268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lastRenderedPageBreak/>
                    <w:t></w:t>
                  </w: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Прогулочные площадки для детей всех возрастных групп. </w:t>
                  </w:r>
                </w:p>
                <w:p w14:paraId="2FEFC948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Игровое, функциональное и спортивное оборудование. </w:t>
                  </w:r>
                </w:p>
                <w:p w14:paraId="1D099F68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 xml:space="preserve">- Физкультурная площадка. </w:t>
                  </w:r>
                </w:p>
                <w:p w14:paraId="153520DD" w14:textId="77777777" w:rsidR="008179E6" w:rsidRPr="008179E6" w:rsidRDefault="008179E6" w:rsidP="00954073">
                  <w:pPr>
                    <w:autoSpaceDE w:val="0"/>
                    <w:autoSpaceDN w:val="0"/>
                    <w:adjustRightInd w:val="0"/>
                    <w:spacing w:after="0"/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</w:pPr>
                  <w:r w:rsidRPr="008179E6">
                    <w:rPr>
                      <w:rFonts w:ascii="Times New Roman" w:eastAsia="Arial Unicode MS" w:hAnsi="Times New Roman" w:cs="Times New Roman"/>
                      <w:color w:val="000000"/>
                      <w:sz w:val="24"/>
                      <w:szCs w:val="24"/>
                      <w:lang w:eastAsia="ru-RU"/>
                    </w:rPr>
                    <w:t>- Цветники. Огород</w:t>
                  </w:r>
                </w:p>
              </w:tc>
            </w:tr>
          </w:tbl>
          <w:p w14:paraId="0B69A6A1" w14:textId="77777777" w:rsidR="008179E6" w:rsidRPr="008179E6" w:rsidRDefault="008179E6" w:rsidP="00954073">
            <w:pPr>
              <w:tabs>
                <w:tab w:val="left" w:pos="1650"/>
              </w:tabs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ab/>
            </w:r>
          </w:p>
        </w:tc>
      </w:tr>
      <w:tr w:rsidR="008179E6" w:rsidRPr="008179E6" w14:paraId="73DF44C0" w14:textId="77777777" w:rsidTr="00954073">
        <w:tc>
          <w:tcPr>
            <w:tcW w:w="3872" w:type="dxa"/>
            <w:gridSpan w:val="4"/>
          </w:tcPr>
          <w:p w14:paraId="4099390E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Уголок учителя – логопеда</w:t>
            </w:r>
          </w:p>
          <w:p w14:paraId="512EA587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Индивидуальные, подгрупповые занятия </w:t>
            </w:r>
          </w:p>
          <w:p w14:paraId="059104E9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Консультативная работа </w:t>
            </w:r>
          </w:p>
          <w:p w14:paraId="27762275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с родителями и воспитателями </w:t>
            </w:r>
          </w:p>
          <w:p w14:paraId="7A14A4BD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909" w:type="dxa"/>
          </w:tcPr>
          <w:p w14:paraId="0500D662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Мебель (столы и стулья) для работы </w:t>
            </w:r>
          </w:p>
          <w:p w14:paraId="0C2D1A7D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Пособия для занятий. </w:t>
            </w:r>
          </w:p>
          <w:p w14:paraId="395DD952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Демонстрационный, раздаточный материал для занятий с детьми. </w:t>
            </w:r>
          </w:p>
          <w:p w14:paraId="6066E332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Иллюстративный материал. </w:t>
            </w:r>
          </w:p>
          <w:p w14:paraId="6626EF25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Игрушки </w:t>
            </w:r>
          </w:p>
          <w:p w14:paraId="7EB1538D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7C7CBFEB" w14:textId="77777777" w:rsidTr="00954073">
        <w:tc>
          <w:tcPr>
            <w:tcW w:w="3872" w:type="dxa"/>
            <w:gridSpan w:val="4"/>
          </w:tcPr>
          <w:p w14:paraId="575D75C1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Уголок педагога – психолога</w:t>
            </w:r>
          </w:p>
          <w:p w14:paraId="377B5EA1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Индивидуальные, подгрупповые занятия </w:t>
            </w:r>
          </w:p>
          <w:p w14:paraId="12EA2773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Консультативная работа </w:t>
            </w:r>
          </w:p>
          <w:p w14:paraId="3BF81BE7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с родителями и воспитателями</w:t>
            </w:r>
          </w:p>
        </w:tc>
        <w:tc>
          <w:tcPr>
            <w:tcW w:w="5909" w:type="dxa"/>
          </w:tcPr>
          <w:p w14:paraId="38533E71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Мебель (столы и стулья) для работы </w:t>
            </w:r>
          </w:p>
          <w:p w14:paraId="6C8F4080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Пособия для занятий. </w:t>
            </w:r>
          </w:p>
          <w:p w14:paraId="4EAA6B54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Демонстрационный, раздаточный материал для занятий с детьми. </w:t>
            </w:r>
          </w:p>
          <w:p w14:paraId="7AE46707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 Иллюстративный материал. </w:t>
            </w:r>
          </w:p>
          <w:p w14:paraId="27517EDE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 Игрушки</w:t>
            </w:r>
          </w:p>
        </w:tc>
      </w:tr>
      <w:tr w:rsidR="008179E6" w:rsidRPr="008179E6" w14:paraId="5FB50267" w14:textId="77777777" w:rsidTr="00954073">
        <w:tc>
          <w:tcPr>
            <w:tcW w:w="3872" w:type="dxa"/>
            <w:gridSpan w:val="4"/>
          </w:tcPr>
          <w:p w14:paraId="58DBA031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Мини-музей ДОУ</w:t>
            </w:r>
          </w:p>
          <w:p w14:paraId="7C9D6185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 xml:space="preserve">-ознакомление с историческпм прошлым, бытом татарского народа </w:t>
            </w:r>
          </w:p>
        </w:tc>
        <w:tc>
          <w:tcPr>
            <w:tcW w:w="5909" w:type="dxa"/>
          </w:tcPr>
          <w:p w14:paraId="3CB336D5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-мебель</w:t>
            </w:r>
          </w:p>
          <w:p w14:paraId="424B6B9C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-утварь, муляжи  национальных блюд</w:t>
            </w:r>
          </w:p>
          <w:p w14:paraId="626C1E88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-изделия татарского прикладного искусства</w:t>
            </w:r>
          </w:p>
          <w:p w14:paraId="68DC1F98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-экспонаты мини-музея: материалы, раскрывающие  историю часов, игрушек, фотографического оборудования,значков,посуды…</w:t>
            </w:r>
          </w:p>
        </w:tc>
      </w:tr>
      <w:tr w:rsidR="008179E6" w:rsidRPr="008179E6" w14:paraId="0CCD7F06" w14:textId="77777777" w:rsidTr="00954073">
        <w:tc>
          <w:tcPr>
            <w:tcW w:w="3872" w:type="dxa"/>
            <w:gridSpan w:val="4"/>
          </w:tcPr>
          <w:p w14:paraId="3E2A10BF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Кабинет галоингаляционной терапии</w:t>
            </w:r>
          </w:p>
          <w:p w14:paraId="6ED1355E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b/>
                <w:color w:val="000000"/>
                <w:sz w:val="24"/>
                <w:szCs w:val="24"/>
                <w:lang w:eastAsia="ru-RU"/>
              </w:rPr>
              <w:t>-</w:t>
            </w: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профилактика простудных заболеваний и заболеваний дыхательной системы; долечивание после перенесенных заболеваний</w:t>
            </w:r>
          </w:p>
        </w:tc>
        <w:tc>
          <w:tcPr>
            <w:tcW w:w="5909" w:type="dxa"/>
          </w:tcPr>
          <w:p w14:paraId="6AF94A03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-Соляная шахта</w:t>
            </w:r>
          </w:p>
          <w:p w14:paraId="78994075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-аудиооборудование</w:t>
            </w:r>
          </w:p>
          <w:p w14:paraId="2A4AD3F2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-подсветка</w:t>
            </w:r>
          </w:p>
          <w:p w14:paraId="13B1C61B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-кресла</w:t>
            </w:r>
          </w:p>
          <w:p w14:paraId="2609AF76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-спец.одежда для детей</w:t>
            </w:r>
          </w:p>
          <w:p w14:paraId="5C9CF771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  <w:lang w:eastAsia="ru-RU"/>
              </w:rPr>
              <w:t>-игрушки</w:t>
            </w:r>
          </w:p>
        </w:tc>
      </w:tr>
    </w:tbl>
    <w:p w14:paraId="428EBBE8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8CB8BF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3C691E0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color w:val="000000"/>
          <w:sz w:val="24"/>
          <w:szCs w:val="24"/>
        </w:rPr>
        <w:t>3.5. Взаимодействие взрослого с детьми. События в ДОУ</w:t>
      </w:r>
    </w:p>
    <w:p w14:paraId="63D708ED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Воспитательное событие – это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Событием может быть не только организованное мероприятие, но и спонтанно возникшая ситуация, и любой режимный момент, традиции утренней встречи </w:t>
      </w:r>
      <w:r w:rsidRPr="008179E6">
        <w:rPr>
          <w:rFonts w:ascii="Times New Roman" w:hAnsi="Times New Roman" w:cs="Times New Roman"/>
          <w:sz w:val="24"/>
          <w:szCs w:val="24"/>
        </w:rPr>
        <w:lastRenderedPageBreak/>
        <w:t>детей, индивидуальная 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 конкретного ребенка. Программа предусматривает организацию культурно-досуговой деятельности детей,</w:t>
      </w:r>
      <w:r w:rsidRPr="008179E6">
        <w:rPr>
          <w:rStyle w:val="110"/>
          <w:sz w:val="24"/>
          <w:szCs w:val="24"/>
        </w:rPr>
        <w:t xml:space="preserve"> задачами</w:t>
      </w:r>
      <w:r w:rsidRPr="008179E6">
        <w:rPr>
          <w:rFonts w:ascii="Times New Roman" w:hAnsi="Times New Roman" w:cs="Times New Roman"/>
          <w:sz w:val="24"/>
          <w:szCs w:val="24"/>
        </w:rPr>
        <w:t xml:space="preserve"> которой являются:</w:t>
      </w:r>
    </w:p>
    <w:p w14:paraId="4B7E6209" w14:textId="77777777" w:rsidR="008179E6" w:rsidRPr="008179E6" w:rsidRDefault="008179E6" w:rsidP="008179E6">
      <w:pPr>
        <w:pStyle w:val="3"/>
        <w:shd w:val="clear" w:color="auto" w:fill="auto"/>
        <w:tabs>
          <w:tab w:val="left" w:pos="858"/>
        </w:tabs>
        <w:spacing w:before="0" w:line="360" w:lineRule="auto"/>
        <w:ind w:firstLine="0"/>
        <w:rPr>
          <w:sz w:val="24"/>
          <w:szCs w:val="24"/>
        </w:rPr>
      </w:pPr>
      <w:r w:rsidRPr="008179E6">
        <w:rPr>
          <w:sz w:val="24"/>
          <w:szCs w:val="24"/>
        </w:rPr>
        <w:t>организация культурного отдыха детей, их эмоциональной разрядки;</w:t>
      </w:r>
    </w:p>
    <w:p w14:paraId="4A83C95D" w14:textId="77777777" w:rsidR="008179E6" w:rsidRPr="008179E6" w:rsidRDefault="008179E6" w:rsidP="008179E6">
      <w:pPr>
        <w:pStyle w:val="3"/>
        <w:shd w:val="clear" w:color="auto" w:fill="auto"/>
        <w:tabs>
          <w:tab w:val="left" w:pos="1013"/>
        </w:tabs>
        <w:spacing w:before="0" w:line="360" w:lineRule="auto"/>
        <w:ind w:right="320" w:firstLine="0"/>
        <w:rPr>
          <w:sz w:val="24"/>
          <w:szCs w:val="24"/>
        </w:rPr>
      </w:pPr>
      <w:r w:rsidRPr="008179E6">
        <w:rPr>
          <w:sz w:val="24"/>
          <w:szCs w:val="24"/>
        </w:rPr>
        <w:t>развитие детского творчества в различных видах деятельности и культурных практиках;</w:t>
      </w:r>
    </w:p>
    <w:p w14:paraId="3CD0C34F" w14:textId="77777777" w:rsidR="008179E6" w:rsidRPr="008179E6" w:rsidRDefault="008179E6" w:rsidP="008179E6">
      <w:pPr>
        <w:pStyle w:val="3"/>
        <w:shd w:val="clear" w:color="auto" w:fill="auto"/>
        <w:tabs>
          <w:tab w:val="left" w:pos="858"/>
        </w:tabs>
        <w:spacing w:before="0" w:line="360" w:lineRule="auto"/>
        <w:ind w:firstLine="0"/>
        <w:rPr>
          <w:sz w:val="24"/>
          <w:szCs w:val="24"/>
        </w:rPr>
      </w:pPr>
      <w:r w:rsidRPr="008179E6">
        <w:rPr>
          <w:sz w:val="24"/>
          <w:szCs w:val="24"/>
        </w:rPr>
        <w:t>создание условий для творческого взаимодействия детей и взрослых;</w:t>
      </w:r>
    </w:p>
    <w:p w14:paraId="2FE19554" w14:textId="77777777" w:rsidR="008179E6" w:rsidRPr="008179E6" w:rsidRDefault="008179E6" w:rsidP="008179E6">
      <w:pPr>
        <w:pStyle w:val="3"/>
        <w:shd w:val="clear" w:color="auto" w:fill="auto"/>
        <w:tabs>
          <w:tab w:val="left" w:pos="1042"/>
        </w:tabs>
        <w:spacing w:before="0" w:line="360" w:lineRule="auto"/>
        <w:ind w:right="320" w:firstLine="0"/>
        <w:rPr>
          <w:sz w:val="24"/>
          <w:szCs w:val="24"/>
        </w:rPr>
      </w:pPr>
      <w:r w:rsidRPr="008179E6">
        <w:rPr>
          <w:sz w:val="24"/>
          <w:szCs w:val="24"/>
        </w:rPr>
        <w:t>обогащение личного опыта детей разнообразными впечатлениями, расширение их кругозора средствами интеграции содержания различных образовательных областей;</w:t>
      </w:r>
    </w:p>
    <w:p w14:paraId="7C2A7301" w14:textId="77777777" w:rsidR="008179E6" w:rsidRPr="008179E6" w:rsidRDefault="008179E6" w:rsidP="008179E6">
      <w:pPr>
        <w:pStyle w:val="3"/>
        <w:shd w:val="clear" w:color="auto" w:fill="auto"/>
        <w:tabs>
          <w:tab w:val="left" w:pos="917"/>
        </w:tabs>
        <w:spacing w:before="0" w:line="360" w:lineRule="auto"/>
        <w:ind w:right="320" w:firstLine="0"/>
        <w:rPr>
          <w:sz w:val="24"/>
          <w:szCs w:val="24"/>
        </w:rPr>
      </w:pPr>
      <w:r w:rsidRPr="008179E6">
        <w:rPr>
          <w:sz w:val="24"/>
          <w:szCs w:val="24"/>
        </w:rPr>
        <w:t>формирование у детей представлений об активных формах культурного отдыха, воспитание потребности в их самостоятельной организации.</w:t>
      </w:r>
    </w:p>
    <w:p w14:paraId="038AF61D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right="320" w:firstLine="0"/>
        <w:rPr>
          <w:sz w:val="24"/>
          <w:szCs w:val="24"/>
        </w:rPr>
      </w:pPr>
      <w:r w:rsidRPr="008179E6">
        <w:rPr>
          <w:rStyle w:val="110"/>
          <w:sz w:val="24"/>
          <w:szCs w:val="24"/>
        </w:rPr>
        <w:t>Цикличность</w:t>
      </w:r>
      <w:r w:rsidRPr="008179E6">
        <w:rPr>
          <w:b/>
          <w:sz w:val="24"/>
          <w:szCs w:val="24"/>
        </w:rPr>
        <w:t xml:space="preserve"> </w:t>
      </w:r>
      <w:r w:rsidRPr="008179E6">
        <w:rPr>
          <w:sz w:val="24"/>
          <w:szCs w:val="24"/>
        </w:rPr>
        <w:t>организации досуговых мероприятий предполагает еженедельное их проведение (от 10 до 30 минут, в зависимости от возраста) в первой или второй половине дня.</w:t>
      </w:r>
    </w:p>
    <w:p w14:paraId="051056AF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right="320" w:firstLine="0"/>
        <w:rPr>
          <w:sz w:val="24"/>
          <w:szCs w:val="24"/>
        </w:rPr>
      </w:pPr>
      <w:r w:rsidRPr="008179E6">
        <w:rPr>
          <w:rStyle w:val="110"/>
          <w:sz w:val="24"/>
          <w:szCs w:val="24"/>
        </w:rPr>
        <w:t>Содержание</w:t>
      </w:r>
      <w:r w:rsidRPr="008179E6">
        <w:rPr>
          <w:sz w:val="24"/>
          <w:szCs w:val="24"/>
        </w:rPr>
        <w:t xml:space="preserve"> досуговых мероприятий с детьми планируется педагогами (воспитателями, музыкальным руководителем, педагогами ДОУ) в зависимости от текущих программных задач, времени года, возрастных особенностей детей, интересов и потребностей дошкольников. Для организации и проведения детских досугов возможно привлечение родителей и других членов семей воспитанников, учащихся музыкальных и спортивных школ, специалистов системы дополнительного образования, учреждений социума и пр.</w:t>
      </w:r>
    </w:p>
    <w:p w14:paraId="5EDA2820" w14:textId="77777777" w:rsidR="008179E6" w:rsidRPr="008179E6" w:rsidRDefault="008179E6" w:rsidP="008179E6">
      <w:pPr>
        <w:pStyle w:val="3"/>
        <w:shd w:val="clear" w:color="auto" w:fill="auto"/>
        <w:spacing w:before="0" w:line="360" w:lineRule="auto"/>
        <w:ind w:firstLine="0"/>
        <w:rPr>
          <w:sz w:val="24"/>
          <w:szCs w:val="24"/>
        </w:rPr>
      </w:pPr>
      <w:r w:rsidRPr="008179E6">
        <w:rPr>
          <w:rStyle w:val="110"/>
          <w:sz w:val="24"/>
          <w:szCs w:val="24"/>
        </w:rPr>
        <w:t>Формы</w:t>
      </w:r>
      <w:r w:rsidRPr="008179E6">
        <w:rPr>
          <w:b/>
          <w:sz w:val="24"/>
          <w:szCs w:val="24"/>
        </w:rPr>
        <w:t xml:space="preserve"> </w:t>
      </w:r>
      <w:r w:rsidRPr="008179E6">
        <w:rPr>
          <w:sz w:val="24"/>
          <w:szCs w:val="24"/>
        </w:rPr>
        <w:t>организации досуговых мероприятий:</w:t>
      </w:r>
    </w:p>
    <w:p w14:paraId="7242486F" w14:textId="77777777" w:rsidR="008179E6" w:rsidRPr="008179E6" w:rsidRDefault="008179E6" w:rsidP="008179E6">
      <w:pPr>
        <w:pStyle w:val="3"/>
        <w:shd w:val="clear" w:color="auto" w:fill="auto"/>
        <w:tabs>
          <w:tab w:val="left" w:pos="839"/>
        </w:tabs>
        <w:spacing w:before="0" w:line="360" w:lineRule="auto"/>
        <w:ind w:firstLine="0"/>
        <w:rPr>
          <w:sz w:val="24"/>
          <w:szCs w:val="24"/>
        </w:rPr>
      </w:pPr>
      <w:r w:rsidRPr="008179E6">
        <w:rPr>
          <w:sz w:val="24"/>
          <w:szCs w:val="24"/>
        </w:rPr>
        <w:t>праздники и развлечения различной тематики;</w:t>
      </w:r>
    </w:p>
    <w:p w14:paraId="73E1D158" w14:textId="77777777" w:rsidR="008179E6" w:rsidRPr="008179E6" w:rsidRDefault="008179E6" w:rsidP="008179E6">
      <w:pPr>
        <w:pStyle w:val="3"/>
        <w:shd w:val="clear" w:color="auto" w:fill="auto"/>
        <w:tabs>
          <w:tab w:val="left" w:pos="960"/>
        </w:tabs>
        <w:spacing w:before="0" w:line="360" w:lineRule="auto"/>
        <w:ind w:right="320" w:firstLine="0"/>
        <w:rPr>
          <w:sz w:val="24"/>
          <w:szCs w:val="24"/>
        </w:rPr>
      </w:pPr>
      <w:r w:rsidRPr="008179E6">
        <w:rPr>
          <w:sz w:val="24"/>
          <w:szCs w:val="24"/>
        </w:rPr>
        <w:t>выставки детского творчества, совместного творчества детей, педагогов и родителей;</w:t>
      </w:r>
    </w:p>
    <w:p w14:paraId="39290319" w14:textId="77777777" w:rsidR="008179E6" w:rsidRPr="008179E6" w:rsidRDefault="008179E6" w:rsidP="008179E6">
      <w:pPr>
        <w:pStyle w:val="3"/>
        <w:shd w:val="clear" w:color="auto" w:fill="auto"/>
        <w:tabs>
          <w:tab w:val="left" w:pos="850"/>
        </w:tabs>
        <w:spacing w:before="0" w:line="360" w:lineRule="auto"/>
        <w:ind w:right="320" w:firstLine="0"/>
        <w:rPr>
          <w:sz w:val="24"/>
          <w:szCs w:val="24"/>
        </w:rPr>
      </w:pPr>
      <w:r w:rsidRPr="008179E6">
        <w:rPr>
          <w:sz w:val="24"/>
          <w:szCs w:val="24"/>
        </w:rPr>
        <w:t>спортивные и познавательные досуги, в том числе проводимые совместно с родителями (другими членами семей воспитанников);</w:t>
      </w:r>
    </w:p>
    <w:p w14:paraId="75689FBC" w14:textId="77777777" w:rsidR="008179E6" w:rsidRPr="008179E6" w:rsidRDefault="008179E6" w:rsidP="008179E6">
      <w:pPr>
        <w:pStyle w:val="3"/>
        <w:shd w:val="clear" w:color="auto" w:fill="auto"/>
        <w:tabs>
          <w:tab w:val="left" w:pos="830"/>
        </w:tabs>
        <w:spacing w:before="0" w:after="245" w:line="360" w:lineRule="auto"/>
        <w:ind w:firstLine="0"/>
        <w:rPr>
          <w:sz w:val="24"/>
          <w:szCs w:val="24"/>
        </w:rPr>
      </w:pPr>
      <w:r w:rsidRPr="008179E6">
        <w:rPr>
          <w:sz w:val="24"/>
          <w:szCs w:val="24"/>
        </w:rPr>
        <w:t>творческие проекты, площадки, мастерские и пр.</w:t>
      </w:r>
    </w:p>
    <w:p w14:paraId="49C4DE57" w14:textId="77777777" w:rsidR="008179E6" w:rsidRPr="008179E6" w:rsidRDefault="008179E6" w:rsidP="008179E6">
      <w:pPr>
        <w:pStyle w:val="13"/>
        <w:shd w:val="clear" w:color="auto" w:fill="auto"/>
        <w:spacing w:line="360" w:lineRule="auto"/>
        <w:ind w:firstLine="0"/>
        <w:jc w:val="both"/>
        <w:rPr>
          <w:b/>
          <w:sz w:val="24"/>
          <w:szCs w:val="24"/>
        </w:rPr>
      </w:pPr>
      <w:r w:rsidRPr="008179E6">
        <w:rPr>
          <w:b/>
          <w:sz w:val="24"/>
          <w:szCs w:val="24"/>
        </w:rPr>
        <w:t>Традиционные события, праздники, мероприятия детского сада</w:t>
      </w:r>
    </w:p>
    <w:tbl>
      <w:tblPr>
        <w:tblStyle w:val="ad"/>
        <w:tblW w:w="0" w:type="auto"/>
        <w:tblInd w:w="-176" w:type="dxa"/>
        <w:tblLook w:val="04A0" w:firstRow="1" w:lastRow="0" w:firstColumn="1" w:lastColumn="0" w:noHBand="0" w:noVBand="1"/>
      </w:tblPr>
      <w:tblGrid>
        <w:gridCol w:w="7426"/>
        <w:gridCol w:w="2321"/>
      </w:tblGrid>
      <w:tr w:rsidR="008179E6" w:rsidRPr="008179E6" w14:paraId="71EAFE72" w14:textId="77777777" w:rsidTr="00954073">
        <w:tc>
          <w:tcPr>
            <w:tcW w:w="7427" w:type="dxa"/>
          </w:tcPr>
          <w:p w14:paraId="209290F1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/>
              </w:rPr>
              <w:t>Тема</w:t>
            </w:r>
          </w:p>
        </w:tc>
        <w:tc>
          <w:tcPr>
            <w:tcW w:w="2321" w:type="dxa"/>
          </w:tcPr>
          <w:p w14:paraId="31CF1F28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/>
              </w:rPr>
              <w:t>Время</w:t>
            </w:r>
          </w:p>
        </w:tc>
      </w:tr>
      <w:tr w:rsidR="008179E6" w:rsidRPr="008179E6" w14:paraId="04E459DE" w14:textId="77777777" w:rsidTr="00954073">
        <w:tc>
          <w:tcPr>
            <w:tcW w:w="7427" w:type="dxa"/>
          </w:tcPr>
          <w:p w14:paraId="5F304F1A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День знаний </w:t>
            </w:r>
          </w:p>
          <w:p w14:paraId="5B5783AB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грамотности</w:t>
            </w:r>
          </w:p>
          <w:p w14:paraId="47630E30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День дошкольного работника</w:t>
            </w:r>
          </w:p>
          <w:p w14:paraId="3E2423D3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Всемирный день пожилого </w:t>
            </w:r>
          </w:p>
          <w:p w14:paraId="0B7F2E12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lastRenderedPageBreak/>
              <w:t xml:space="preserve">День учителя </w:t>
            </w:r>
          </w:p>
          <w:p w14:paraId="291728E7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Международный день песен</w:t>
            </w:r>
          </w:p>
          <w:p w14:paraId="788900E1" w14:textId="77777777" w:rsidR="008179E6" w:rsidRPr="008179E6" w:rsidRDefault="008179E6" w:rsidP="00954073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color w:val="111111"/>
                <w:sz w:val="24"/>
                <w:szCs w:val="24"/>
              </w:rPr>
            </w:pPr>
            <w:r w:rsidRPr="008179E6">
              <w:rPr>
                <w:color w:val="111111"/>
                <w:sz w:val="24"/>
                <w:szCs w:val="24"/>
              </w:rPr>
              <w:t>День здоровья</w:t>
            </w:r>
          </w:p>
          <w:p w14:paraId="3AF3A536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День народного единства </w:t>
            </w:r>
          </w:p>
          <w:p w14:paraId="3015CAA1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отца</w:t>
            </w:r>
          </w:p>
          <w:p w14:paraId="4F0B5D4D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рождения Деда Мороза</w:t>
            </w:r>
          </w:p>
          <w:p w14:paraId="02073283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матери России</w:t>
            </w:r>
          </w:p>
          <w:p w14:paraId="69296F67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Праздник народных игр </w:t>
            </w:r>
          </w:p>
          <w:p w14:paraId="75A3BBE0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Конституции</w:t>
            </w:r>
          </w:p>
          <w:p w14:paraId="256B8214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Новый год</w:t>
            </w:r>
          </w:p>
          <w:p w14:paraId="2869FCED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Рождество </w:t>
            </w:r>
          </w:p>
          <w:p w14:paraId="0518EAC4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Всемирный день «Спасибо»</w:t>
            </w:r>
          </w:p>
          <w:p w14:paraId="27F30C70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Старый Новый год </w:t>
            </w:r>
          </w:p>
          <w:p w14:paraId="3230F71C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родного языка</w:t>
            </w:r>
          </w:p>
          <w:p w14:paraId="1B84BF85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День памяти А. С. Пушкина </w:t>
            </w:r>
          </w:p>
          <w:p w14:paraId="4EB41CB2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Святого Валентина</w:t>
            </w:r>
          </w:p>
          <w:p w14:paraId="6EBDA829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День защитника Отечества </w:t>
            </w:r>
          </w:p>
          <w:p w14:paraId="7CE92261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Международный женский день</w:t>
            </w:r>
          </w:p>
          <w:p w14:paraId="16D8DC40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День Земли. Науруз</w:t>
            </w:r>
          </w:p>
          <w:p w14:paraId="18864437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смеха. Международный День птиц Международный день детской книги</w:t>
            </w:r>
          </w:p>
          <w:p w14:paraId="71F3B7F6" w14:textId="77777777" w:rsidR="008179E6" w:rsidRPr="008179E6" w:rsidRDefault="008179E6" w:rsidP="00954073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Международный день танца </w:t>
            </w:r>
          </w:p>
          <w:p w14:paraId="2DE54B3C" w14:textId="77777777" w:rsidR="008179E6" w:rsidRPr="008179E6" w:rsidRDefault="008179E6" w:rsidP="00954073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Победы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  <w:p w14:paraId="508401CE" w14:textId="77777777" w:rsidR="008179E6" w:rsidRPr="008179E6" w:rsidRDefault="008179E6" w:rsidP="00954073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Международный день семьи</w:t>
            </w:r>
          </w:p>
          <w:p w14:paraId="734620D6" w14:textId="77777777" w:rsidR="008179E6" w:rsidRPr="008179E6" w:rsidRDefault="008179E6" w:rsidP="00954073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Международный день защиты детей</w:t>
            </w:r>
          </w:p>
          <w:p w14:paraId="6466AC40" w14:textId="77777777" w:rsidR="008179E6" w:rsidRPr="008179E6" w:rsidRDefault="008179E6" w:rsidP="00954073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Сабантуй</w:t>
            </w:r>
          </w:p>
          <w:p w14:paraId="51EAEC7D" w14:textId="77777777" w:rsidR="008179E6" w:rsidRPr="008179E6" w:rsidRDefault="008179E6" w:rsidP="00954073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День России </w:t>
            </w:r>
          </w:p>
          <w:p w14:paraId="3C7F5E10" w14:textId="77777777" w:rsidR="008179E6" w:rsidRPr="008179E6" w:rsidRDefault="008179E6" w:rsidP="00954073">
            <w:pPr>
              <w:tabs>
                <w:tab w:val="left" w:pos="1125"/>
              </w:tabs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День государственного флага России</w:t>
            </w:r>
          </w:p>
          <w:p w14:paraId="7D485FCE" w14:textId="77777777" w:rsidR="008179E6" w:rsidRPr="008179E6" w:rsidRDefault="008179E6" w:rsidP="00954073">
            <w:pPr>
              <w:pStyle w:val="13"/>
              <w:shd w:val="clear" w:color="auto" w:fill="auto"/>
              <w:spacing w:line="360" w:lineRule="auto"/>
              <w:ind w:firstLine="0"/>
              <w:jc w:val="both"/>
              <w:rPr>
                <w:sz w:val="24"/>
                <w:szCs w:val="24"/>
              </w:rPr>
            </w:pPr>
            <w:r w:rsidRPr="008179E6">
              <w:rPr>
                <w:color w:val="111111"/>
                <w:sz w:val="24"/>
                <w:szCs w:val="24"/>
              </w:rPr>
              <w:t>День Республики Татарстан</w:t>
            </w:r>
          </w:p>
        </w:tc>
        <w:tc>
          <w:tcPr>
            <w:tcW w:w="2321" w:type="dxa"/>
          </w:tcPr>
          <w:p w14:paraId="5C90536D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lastRenderedPageBreak/>
              <w:t xml:space="preserve">1 сентября </w:t>
            </w:r>
          </w:p>
          <w:p w14:paraId="27DD6486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8 сентября </w:t>
            </w:r>
          </w:p>
          <w:p w14:paraId="7366400B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27 сентября </w:t>
            </w:r>
          </w:p>
          <w:p w14:paraId="34B3DE42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 октября </w:t>
            </w:r>
          </w:p>
          <w:p w14:paraId="736251FB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lastRenderedPageBreak/>
              <w:t>5 октября</w:t>
            </w:r>
          </w:p>
          <w:p w14:paraId="1DEFF961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7 октября </w:t>
            </w:r>
          </w:p>
          <w:p w14:paraId="1A3EC6FF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24 октября</w:t>
            </w:r>
          </w:p>
          <w:p w14:paraId="7564E66C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4 ноября </w:t>
            </w:r>
          </w:p>
          <w:p w14:paraId="3AE8A982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14 ноября </w:t>
            </w:r>
          </w:p>
          <w:p w14:paraId="0ABBA5D7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18 ноября </w:t>
            </w:r>
          </w:p>
          <w:p w14:paraId="5BD5D2C4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посл. воскр. ноября</w:t>
            </w:r>
          </w:p>
          <w:p w14:paraId="350382BE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 декабря</w:t>
            </w:r>
          </w:p>
          <w:p w14:paraId="62BB8F2F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12 декабря </w:t>
            </w:r>
          </w:p>
          <w:p w14:paraId="5070E7F2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конец декабря</w:t>
            </w:r>
          </w:p>
          <w:p w14:paraId="167F2202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7 января</w:t>
            </w:r>
          </w:p>
          <w:p w14:paraId="26485A34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11 января </w:t>
            </w:r>
          </w:p>
          <w:p w14:paraId="40B94E90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13 января </w:t>
            </w:r>
          </w:p>
          <w:p w14:paraId="2007C3B4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21 февраля </w:t>
            </w:r>
          </w:p>
          <w:p w14:paraId="64EB9E9D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10 февраля </w:t>
            </w:r>
          </w:p>
          <w:p w14:paraId="3E30DF27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14 февраля </w:t>
            </w:r>
          </w:p>
          <w:p w14:paraId="73EDA724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23 февраля</w:t>
            </w:r>
          </w:p>
          <w:p w14:paraId="7F321752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8 марта </w:t>
            </w:r>
          </w:p>
          <w:p w14:paraId="3FB59FBF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21 марта</w:t>
            </w:r>
          </w:p>
          <w:p w14:paraId="35BE3F13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 апреля </w:t>
            </w:r>
          </w:p>
          <w:p w14:paraId="5E8689D4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2 апреля </w:t>
            </w:r>
          </w:p>
          <w:p w14:paraId="6A626041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29 апреля </w:t>
            </w:r>
          </w:p>
          <w:p w14:paraId="5B13A070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9 мая </w:t>
            </w:r>
          </w:p>
          <w:p w14:paraId="1AFEC813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15 мая </w:t>
            </w:r>
          </w:p>
          <w:p w14:paraId="3B4E3D25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1 июня</w:t>
            </w:r>
          </w:p>
          <w:p w14:paraId="438C8FC7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 конец мая</w:t>
            </w:r>
          </w:p>
          <w:p w14:paraId="0274AF3F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12 июня </w:t>
            </w:r>
          </w:p>
          <w:p w14:paraId="5173B138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 xml:space="preserve">22 августа </w:t>
            </w:r>
          </w:p>
          <w:p w14:paraId="5E628710" w14:textId="77777777" w:rsidR="008179E6" w:rsidRPr="008179E6" w:rsidRDefault="008179E6" w:rsidP="00954073">
            <w:pPr>
              <w:shd w:val="clear" w:color="auto" w:fill="FFFFFF"/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</w:rPr>
              <w:t>30 августа</w:t>
            </w:r>
          </w:p>
        </w:tc>
      </w:tr>
    </w:tbl>
    <w:p w14:paraId="47584016" w14:textId="77777777" w:rsidR="008179E6" w:rsidRPr="008179E6" w:rsidRDefault="008179E6" w:rsidP="008179E6">
      <w:pPr>
        <w:pStyle w:val="13"/>
        <w:shd w:val="clear" w:color="auto" w:fill="auto"/>
        <w:spacing w:line="360" w:lineRule="auto"/>
        <w:ind w:firstLine="0"/>
        <w:jc w:val="both"/>
        <w:rPr>
          <w:sz w:val="24"/>
          <w:szCs w:val="24"/>
        </w:rPr>
      </w:pPr>
    </w:p>
    <w:p w14:paraId="1F9F6CCD" w14:textId="77777777" w:rsidR="008179E6" w:rsidRPr="008179E6" w:rsidRDefault="008179E6" w:rsidP="008179E6">
      <w:pPr>
        <w:pStyle w:val="1"/>
        <w:spacing w:before="0" w:line="36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3.6.</w:t>
      </w:r>
      <w:r w:rsidRPr="008179E6">
        <w:rPr>
          <w:rFonts w:ascii="Times New Roman" w:hAnsi="Times New Roman" w:cs="Times New Roman"/>
          <w:bCs w:val="0"/>
          <w:color w:val="000000"/>
          <w:sz w:val="24"/>
          <w:szCs w:val="24"/>
        </w:rPr>
        <w:t> </w:t>
      </w:r>
      <w:r w:rsidRPr="008179E6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Особые требования к условиям, обеспечивающим достижение планируемых личностных результатов в работе с особыми категориями детей.</w:t>
      </w:r>
    </w:p>
    <w:p w14:paraId="421DC206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</w:t>
      </w:r>
      <w:r w:rsidRPr="008179E6">
        <w:rPr>
          <w:rFonts w:ascii="Times New Roman" w:hAnsi="Times New Roman" w:cs="Times New Roman"/>
          <w:color w:val="000000"/>
          <w:sz w:val="24"/>
          <w:szCs w:val="24"/>
        </w:rPr>
        <w:lastRenderedPageBreak/>
        <w:t>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</w:t>
      </w:r>
    </w:p>
    <w:p w14:paraId="0AA939F3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Инклюзия является ценностной основой уклада ДОО и основанием для проектирования воспитывающих сред, деятельностей и событий. На уровне уклада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 На уровне воспитывающих сред: 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 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 На уровне деятельностей: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14:paraId="1920C39F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    На уровне событий: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14:paraId="18FD61E9" w14:textId="77777777" w:rsidR="008179E6" w:rsidRPr="008179E6" w:rsidRDefault="008179E6" w:rsidP="008179E6">
      <w:pPr>
        <w:pStyle w:val="a8"/>
        <w:tabs>
          <w:tab w:val="left" w:pos="851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   Основными условиями реализации Программы воспитания в ДОУ, реализующую инклюзивное образование, являются:</w:t>
      </w:r>
    </w:p>
    <w:p w14:paraId="4BA1F57F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полноценное проживание ребенком всех этапов детства (младенческого, раннего и дошкольного возраста), обогащение (амплификация) детского развития;</w:t>
      </w:r>
    </w:p>
    <w:p w14:paraId="1F53D86A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построение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14:paraId="6EA214B9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содействие и сотрудничество детей и взрослых, признание ребенка полноценным участником (субъектом) образовательных отношений;</w:t>
      </w:r>
    </w:p>
    <w:p w14:paraId="5B020294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и поддержка инициативы детей в различных видах детской деятельности;</w:t>
      </w:r>
    </w:p>
    <w:p w14:paraId="7729CDE4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276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активное привлечение ближайшего социального окружения к воспитанию ребенка.</w:t>
      </w:r>
    </w:p>
    <w:p w14:paraId="19CC93C6" w14:textId="77777777" w:rsidR="008179E6" w:rsidRPr="008179E6" w:rsidRDefault="008179E6" w:rsidP="008179E6">
      <w:pPr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 xml:space="preserve">     Задачами воспитания детей с ОВЗ в условиях ДОУ являются:</w:t>
      </w:r>
    </w:p>
    <w:p w14:paraId="584DD4CA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ответственности;</w:t>
      </w:r>
    </w:p>
    <w:p w14:paraId="3CE93C9F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доброжелательного отношения к детям с ОВЗ и их семьям со стороны всех участников образовательных отношений;</w:t>
      </w:r>
    </w:p>
    <w:p w14:paraId="5AC78789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психолого-педагогической поддержки семье ребенка с особенностями в развитии и содействие повышению уровня педагогической компетентности родителей;</w:t>
      </w:r>
    </w:p>
    <w:p w14:paraId="33A78290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налаживание эмоционально-положительного взаимодействия детей с окружающими в целях их успешной адаптации и интеграции в общество;</w:t>
      </w:r>
    </w:p>
    <w:p w14:paraId="3C48A874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расширение у детей с различными нарушениями развития знаний и представлений об окружающем мире;</w:t>
      </w:r>
    </w:p>
    <w:p w14:paraId="4A733152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взаимодействие с семьей для обеспечения полноценного развития детей с ОВЗ;</w:t>
      </w:r>
    </w:p>
    <w:p w14:paraId="4038060F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охрана и укрепление физического и психического здоровья детей, в том числе их эмоционального благополучия;</w:t>
      </w:r>
    </w:p>
    <w:p w14:paraId="404D3D2C" w14:textId="77777777" w:rsidR="008179E6" w:rsidRPr="008179E6" w:rsidRDefault="008179E6" w:rsidP="008179E6">
      <w:pPr>
        <w:pStyle w:val="a8"/>
        <w:tabs>
          <w:tab w:val="left" w:pos="709"/>
          <w:tab w:val="left" w:pos="993"/>
        </w:tabs>
        <w:spacing w:before="0" w:beforeAutospacing="0" w:after="0" w:afterAutospacing="0" w:line="36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общества.</w:t>
      </w:r>
    </w:p>
    <w:p w14:paraId="6E30A503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sz w:val="24"/>
          <w:szCs w:val="24"/>
        </w:rPr>
        <w:t>3.7. Основные направления самоанализа воспитательной работы</w:t>
      </w:r>
    </w:p>
    <w:p w14:paraId="5B3750BC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Самоанализ организуемой в 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</w:t>
      </w:r>
      <w:r w:rsidRPr="008179E6">
        <w:rPr>
          <w:rFonts w:ascii="Times New Roman" w:hAnsi="Times New Roman" w:cs="Times New Roman"/>
          <w:sz w:val="24"/>
          <w:szCs w:val="24"/>
        </w:rPr>
        <w:t xml:space="preserve"> воспитательной работы осуществляется по выбранным детским садом направлениям и проводится с целью выявления основных проблем воспитания дошкольников и последующего их решения.</w:t>
      </w:r>
    </w:p>
    <w:p w14:paraId="742124D2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Самоанализ осуществляется ежегодно силами ДОУ с привлечением (при необходимости и по самостоятельному решению администрации образовательной организации) внешних экспертов.</w:t>
      </w:r>
    </w:p>
    <w:p w14:paraId="368E750A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Основными принципами, на основе которых осуществляется самоанализ воспитательной работы  являются:</w:t>
      </w:r>
    </w:p>
    <w:p w14:paraId="122CD814" w14:textId="77777777" w:rsidR="008179E6" w:rsidRPr="008179E6" w:rsidRDefault="008179E6" w:rsidP="008179E6">
      <w:pPr>
        <w:spacing w:after="0" w:line="360" w:lineRule="auto"/>
        <w:ind w:right="1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-принцип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</w:t>
      </w:r>
    </w:p>
    <w:p w14:paraId="5D6A29C4" w14:textId="77777777" w:rsidR="008179E6" w:rsidRPr="008179E6" w:rsidRDefault="008179E6" w:rsidP="008179E6">
      <w:pPr>
        <w:spacing w:after="0" w:line="360" w:lineRule="auto"/>
        <w:ind w:right="1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воспитанниками и педагогами;</w:t>
      </w:r>
    </w:p>
    <w:p w14:paraId="4CD12E60" w14:textId="77777777" w:rsidR="008179E6" w:rsidRPr="008179E6" w:rsidRDefault="008179E6" w:rsidP="008179E6">
      <w:pPr>
        <w:spacing w:after="0" w:line="360" w:lineRule="auto"/>
        <w:ind w:right="1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lastRenderedPageBreak/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14:paraId="0FED017A" w14:textId="77777777" w:rsidR="008179E6" w:rsidRPr="008179E6" w:rsidRDefault="008179E6" w:rsidP="008179E6">
      <w:pPr>
        <w:spacing w:after="0" w:line="360" w:lineRule="auto"/>
        <w:ind w:right="180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-принцип разделенной ответственности за результаты личностного развития воспитанников, ориентирующий экспертов на понимание того, что личностное развитие детей – это результат как социального воспитания (в котором детский сад участвует наряду с семьей и другими социальными институтами), так и стихийной социализации и саморазвития детей.</w:t>
      </w:r>
    </w:p>
    <w:p w14:paraId="125E6EA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    Направления анализа зависят от анализируемых объектов. Основными объектами анализа организуемого в 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</w:t>
      </w:r>
      <w:r w:rsidRPr="008179E6">
        <w:rPr>
          <w:rFonts w:ascii="Times New Roman" w:hAnsi="Times New Roman" w:cs="Times New Roman"/>
          <w:sz w:val="24"/>
          <w:szCs w:val="24"/>
        </w:rPr>
        <w:t xml:space="preserve"> воспитательного процесса являются:</w:t>
      </w:r>
    </w:p>
    <w:p w14:paraId="4BC8B605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1. Результаты воспитания, социализации и саморазвития дошкольников.</w:t>
      </w:r>
    </w:p>
    <w:p w14:paraId="6DFBA91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динамика личностного развития воспитанника каждой группы. Осуществляется анализ воспитателями совместно с заместителем заведующего по ВМР с последующим обсуждением его результатов на заседании педагогического совета МБДОУ. Способом получения информации о результатах воспитания, социализации и саморазвития воспитанников является педагогическое наблюдение. Внимание педагогов сосредотачивается на следующих вопросах: какие прежде существовавшие проблемы личностного развития воспитанников удалось решить за минувший учебный год; какие проблемы решить не удалось и почему; какие новые проблемы появились, над чем далее предстоит работать педагогическому коллективу.</w:t>
      </w:r>
    </w:p>
    <w:p w14:paraId="6A93D2CA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2. Состояние организуемой в  ДОУ  совместной деятельности детей и взрослых.</w:t>
      </w:r>
    </w:p>
    <w:p w14:paraId="440A88F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Критерием, на основе которого осуществляется данный анализ, является наличие в детском саду комфортной и личностно развивающей совместной деятельности детей и взрослых.</w:t>
      </w:r>
    </w:p>
    <w:p w14:paraId="63364A8B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Осуществляется анализ старшим воспитателем, воспитателями. Способами получения информации о состоянии организуемой в детском саду совместной деятельности детей и взрослых могут быть беседы с родителями, педагогами, при необходимости – их анкетирование. Полученные результаты обсуждаются на заседании педагогического совета. </w:t>
      </w:r>
    </w:p>
    <w:p w14:paraId="34D6A145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Внимание при этом сосредотачивается на вопросах, связанных с:</w:t>
      </w:r>
    </w:p>
    <w:p w14:paraId="28F5A7B0" w14:textId="77777777" w:rsidR="008179E6" w:rsidRPr="008179E6" w:rsidRDefault="008179E6" w:rsidP="008179E6">
      <w:pPr>
        <w:spacing w:after="0" w:line="360" w:lineRule="auto"/>
        <w:ind w:right="1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-качеством проводимых общесадовских мероприятий;</w:t>
      </w:r>
    </w:p>
    <w:p w14:paraId="732ED9AF" w14:textId="77777777" w:rsidR="008179E6" w:rsidRPr="008179E6" w:rsidRDefault="008179E6" w:rsidP="008179E6">
      <w:pPr>
        <w:spacing w:after="0" w:line="360" w:lineRule="auto"/>
        <w:ind w:right="1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-качеством совместной деятельности воспитателей и родителей;</w:t>
      </w:r>
    </w:p>
    <w:p w14:paraId="67620B1A" w14:textId="77777777" w:rsidR="008179E6" w:rsidRPr="008179E6" w:rsidRDefault="008179E6" w:rsidP="008179E6">
      <w:pPr>
        <w:spacing w:after="0" w:line="360" w:lineRule="auto"/>
        <w:ind w:right="18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>-качеством проводимых экскурсий, экспедиций, походов;</w:t>
      </w:r>
    </w:p>
    <w:p w14:paraId="3750E074" w14:textId="77777777" w:rsidR="008179E6" w:rsidRPr="008179E6" w:rsidRDefault="008179E6" w:rsidP="008179E6">
      <w:pPr>
        <w:spacing w:after="0" w:line="360" w:lineRule="auto"/>
        <w:ind w:right="180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lastRenderedPageBreak/>
        <w:t>-качеством организации творческих соревнований, праздников и фольклорных мероприятий.</w:t>
      </w:r>
    </w:p>
    <w:p w14:paraId="34BF8D38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sz w:val="24"/>
          <w:szCs w:val="24"/>
        </w:rPr>
        <w:t xml:space="preserve">   Итогом самоанализа организуемой воспитательной работы в </w:t>
      </w:r>
      <w:r w:rsidRPr="008179E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ДОУ</w:t>
      </w:r>
      <w:r w:rsidRPr="008179E6">
        <w:rPr>
          <w:rFonts w:ascii="Times New Roman" w:hAnsi="Times New Roman" w:cs="Times New Roman"/>
          <w:sz w:val="24"/>
          <w:szCs w:val="24"/>
        </w:rPr>
        <w:t xml:space="preserve"> является перечень выявленных проблем, над которыми предстоит работать педагогическому коллективу.</w:t>
      </w:r>
    </w:p>
    <w:p w14:paraId="33997755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183D77D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9EEA78E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39EE7ED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23433CE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7B45554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C3A5C25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5EDCF1C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F2F2C94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3FCE0794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E057C20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1377BCC8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7392005F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432533CC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0540F98C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28B21A92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</w:p>
    <w:p w14:paraId="53B21B0B" w14:textId="77777777" w:rsidR="008179E6" w:rsidRPr="008179E6" w:rsidRDefault="008179E6" w:rsidP="008179E6">
      <w:pPr>
        <w:spacing w:line="360" w:lineRule="auto"/>
        <w:jc w:val="both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b/>
          <w:bCs/>
          <w:color w:val="000000"/>
          <w:sz w:val="24"/>
          <w:szCs w:val="24"/>
        </w:rPr>
        <w:t>Приложение. Календарный план воспитательной работы</w:t>
      </w:r>
    </w:p>
    <w:p w14:paraId="72C46430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План воспитательной работы строится на основе базовых ценностей по следующим этапам:</w:t>
      </w:r>
    </w:p>
    <w:p w14:paraId="7344748E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– погружение-знакомство, которое реализуется в различных формах (чтение, просмотр, экскурсии и пр.);</w:t>
      </w:r>
    </w:p>
    <w:p w14:paraId="243853D0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– разработка коллективного проекта, в рамках которого создаются творческие продукты;</w:t>
      </w:r>
    </w:p>
    <w:p w14:paraId="1FF41F84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– организация события, в котором воплощается смысл ценности.</w:t>
      </w:r>
    </w:p>
    <w:p w14:paraId="7369D355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lastRenderedPageBreak/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</w:t>
      </w:r>
    </w:p>
    <w:p w14:paraId="3DDD4F8D" w14:textId="77777777" w:rsidR="008179E6" w:rsidRPr="008179E6" w:rsidRDefault="008179E6" w:rsidP="008179E6">
      <w:pPr>
        <w:spacing w:after="0" w:line="36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8179E6">
        <w:rPr>
          <w:rFonts w:ascii="Times New Roman" w:hAnsi="Times New Roman" w:cs="Times New Roman"/>
          <w:color w:val="000000"/>
          <w:sz w:val="24"/>
          <w:szCs w:val="24"/>
        </w:rPr>
        <w:t>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</w:t>
      </w:r>
    </w:p>
    <w:tbl>
      <w:tblPr>
        <w:tblpPr w:leftFromText="180" w:rightFromText="180" w:vertAnchor="text" w:horzAnchor="margin" w:tblpXSpec="center" w:tblpY="-64"/>
        <w:tblW w:w="103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28"/>
        <w:gridCol w:w="1003"/>
        <w:gridCol w:w="1431"/>
        <w:gridCol w:w="1802"/>
        <w:gridCol w:w="59"/>
        <w:gridCol w:w="23"/>
        <w:gridCol w:w="2124"/>
        <w:gridCol w:w="134"/>
        <w:gridCol w:w="2054"/>
      </w:tblGrid>
      <w:tr w:rsidR="008179E6" w:rsidRPr="008179E6" w14:paraId="3F4E5976" w14:textId="77777777" w:rsidTr="00954073">
        <w:trPr>
          <w:trHeight w:hRule="exact" w:val="1035"/>
        </w:trPr>
        <w:tc>
          <w:tcPr>
            <w:tcW w:w="1728" w:type="dxa"/>
            <w:tcBorders>
              <w:bottom w:val="single" w:sz="4" w:space="0" w:color="auto"/>
            </w:tcBorders>
            <w:shd w:val="clear" w:color="auto" w:fill="FFFFFF"/>
          </w:tcPr>
          <w:p w14:paraId="6E41AECF" w14:textId="77777777" w:rsidR="008179E6" w:rsidRPr="008179E6" w:rsidRDefault="008179E6" w:rsidP="00954073">
            <w:pPr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Тема недели</w:t>
            </w:r>
          </w:p>
        </w:tc>
        <w:tc>
          <w:tcPr>
            <w:tcW w:w="1003" w:type="dxa"/>
            <w:tcBorders>
              <w:bottom w:val="single" w:sz="4" w:space="0" w:color="auto"/>
            </w:tcBorders>
            <w:shd w:val="clear" w:color="auto" w:fill="FFFFFF"/>
          </w:tcPr>
          <w:p w14:paraId="68DC2C30" w14:textId="77777777" w:rsidR="008179E6" w:rsidRPr="008179E6" w:rsidRDefault="008179E6" w:rsidP="00954073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</w:t>
            </w:r>
          </w:p>
          <w:p w14:paraId="61982A57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проведения</w:t>
            </w:r>
          </w:p>
        </w:tc>
        <w:tc>
          <w:tcPr>
            <w:tcW w:w="1431" w:type="dxa"/>
            <w:tcBorders>
              <w:bottom w:val="single" w:sz="4" w:space="0" w:color="auto"/>
            </w:tcBorders>
            <w:shd w:val="clear" w:color="auto" w:fill="FFFFFF"/>
          </w:tcPr>
          <w:p w14:paraId="259D43F1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D444374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младшая</w:t>
            </w:r>
          </w:p>
        </w:tc>
        <w:tc>
          <w:tcPr>
            <w:tcW w:w="1861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5EDC76E1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AC9895A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средняя</w:t>
            </w:r>
          </w:p>
        </w:tc>
        <w:tc>
          <w:tcPr>
            <w:tcW w:w="2147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30A725F3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767B678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старшая</w:t>
            </w:r>
          </w:p>
        </w:tc>
        <w:tc>
          <w:tcPr>
            <w:tcW w:w="2188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14:paraId="00CFCF3F" w14:textId="77777777" w:rsidR="008179E6" w:rsidRPr="008179E6" w:rsidRDefault="008179E6" w:rsidP="00954073">
            <w:pPr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подготовительная</w:t>
            </w:r>
          </w:p>
        </w:tc>
      </w:tr>
      <w:tr w:rsidR="008179E6" w:rsidRPr="008179E6" w14:paraId="520480BB" w14:textId="77777777" w:rsidTr="00954073">
        <w:trPr>
          <w:trHeight w:hRule="exact" w:val="327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CAD8D6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6FED6E4B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02AD2A50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День знаний.</w:t>
            </w:r>
          </w:p>
          <w:p w14:paraId="483CE44D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До свидания, лето, здравствуй детский сад!</w:t>
            </w:r>
          </w:p>
          <w:p w14:paraId="630F4261" w14:textId="77777777" w:rsidR="008179E6" w:rsidRPr="008179E6" w:rsidRDefault="008179E6" w:rsidP="00954073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  <w:p w14:paraId="5B725D00" w14:textId="77777777" w:rsidR="008179E6" w:rsidRPr="008179E6" w:rsidRDefault="008179E6" w:rsidP="00954073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  <w:p w14:paraId="4D66BA11" w14:textId="77777777" w:rsidR="008179E6" w:rsidRPr="008179E6" w:rsidRDefault="008179E6" w:rsidP="00954073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FCFBAF" w14:textId="77777777" w:rsidR="008179E6" w:rsidRPr="008179E6" w:rsidRDefault="008179E6" w:rsidP="00954073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1-3 сентября</w:t>
            </w: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505CC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50A6DB30" w14:textId="77777777" w:rsidTr="00954073">
        <w:trPr>
          <w:trHeight w:hRule="exact" w:val="650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CB6D7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3408E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479F54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«Кто работает в нашей группе?». Цель:</w:t>
            </w:r>
          </w:p>
        </w:tc>
        <w:tc>
          <w:tcPr>
            <w:tcW w:w="4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B81F93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«Кто работает в детском саду?»</w:t>
            </w:r>
          </w:p>
          <w:p w14:paraId="23A01DE0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Цель:</w:t>
            </w:r>
          </w:p>
        </w:tc>
      </w:tr>
      <w:tr w:rsidR="008179E6" w:rsidRPr="008179E6" w14:paraId="223B252C" w14:textId="77777777" w:rsidTr="00954073">
        <w:trPr>
          <w:trHeight w:hRule="exact" w:val="402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339ED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61BF93" w14:textId="77777777" w:rsidR="008179E6" w:rsidRPr="008179E6" w:rsidRDefault="008179E6" w:rsidP="00954073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FF54F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496AD35B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3134E52B" w14:textId="77777777" w:rsidTr="00954073">
        <w:trPr>
          <w:trHeight w:hRule="exact" w:val="569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0DDE0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0B9299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03F28A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Наблюдение за трудом няни.</w:t>
            </w:r>
          </w:p>
        </w:tc>
        <w:tc>
          <w:tcPr>
            <w:tcW w:w="214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7C74D2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Помоги накрыть </w:t>
            </w:r>
          </w:p>
          <w:p w14:paraId="179A6A38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 стол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E9963A" w14:textId="77777777" w:rsidR="008179E6" w:rsidRPr="008179E6" w:rsidRDefault="008179E6" w:rsidP="00954073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Уборка на участке детского сада</w:t>
            </w:r>
          </w:p>
        </w:tc>
      </w:tr>
      <w:tr w:rsidR="008179E6" w:rsidRPr="008179E6" w14:paraId="2ED3A657" w14:textId="77777777" w:rsidTr="00954073">
        <w:trPr>
          <w:trHeight w:hRule="exact" w:val="447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488201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B042F8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05FF6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332508E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128233E3" w14:textId="77777777" w:rsidTr="00954073">
        <w:trPr>
          <w:trHeight w:hRule="exact" w:val="771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A12D5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549B3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D2C96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</w:t>
            </w:r>
          </w:p>
          <w:p w14:paraId="538507A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«Покажи правильно»</w:t>
            </w:r>
          </w:p>
        </w:tc>
        <w:tc>
          <w:tcPr>
            <w:tcW w:w="4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84457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Сюжетно - ролевая игра</w:t>
            </w:r>
          </w:p>
          <w:p w14:paraId="3A6A13B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«Наш любимый детский сад»</w:t>
            </w:r>
          </w:p>
        </w:tc>
      </w:tr>
      <w:tr w:rsidR="008179E6" w:rsidRPr="008179E6" w14:paraId="7C051686" w14:textId="77777777" w:rsidTr="00954073">
        <w:trPr>
          <w:trHeight w:hRule="exact" w:val="497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0D42F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FCFAE3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5C3B3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 »</w:t>
            </w:r>
          </w:p>
          <w:p w14:paraId="5657A94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53D2703E" w14:textId="77777777" w:rsidTr="00954073">
        <w:trPr>
          <w:trHeight w:hRule="exact" w:val="6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3E12C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645A0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6DF902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</w:p>
          <w:p w14:paraId="69AAAD9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«День знаний и мира»</w:t>
            </w:r>
          </w:p>
        </w:tc>
      </w:tr>
      <w:tr w:rsidR="008179E6" w:rsidRPr="008179E6" w14:paraId="41BA9C05" w14:textId="77777777" w:rsidTr="00954073">
        <w:trPr>
          <w:trHeight w:hRule="exact" w:val="392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28D41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85C45F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F54B5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0B57C8A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589CC57" w14:textId="77777777" w:rsidTr="00954073">
        <w:trPr>
          <w:trHeight w:hRule="exact" w:val="6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00395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A5A4E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B46FB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Экскурсия в медицинский кабинет</w:t>
            </w:r>
          </w:p>
        </w:tc>
        <w:tc>
          <w:tcPr>
            <w:tcW w:w="4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2E76A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«Режим дня»</w:t>
            </w:r>
          </w:p>
        </w:tc>
      </w:tr>
      <w:tr w:rsidR="008179E6" w:rsidRPr="008179E6" w14:paraId="760519D0" w14:textId="77777777" w:rsidTr="00954073">
        <w:trPr>
          <w:trHeight w:hRule="exact" w:val="516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70F4E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26F3C5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069F4C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2BE11C3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348B4C7" w14:textId="77777777" w:rsidTr="00954073">
        <w:trPr>
          <w:trHeight w:hRule="exact" w:val="665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BC2F9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B2EA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B9218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Фотовыставка «Как я провел лето»</w:t>
            </w:r>
          </w:p>
        </w:tc>
      </w:tr>
      <w:tr w:rsidR="008179E6" w:rsidRPr="008179E6" w14:paraId="4BB1E351" w14:textId="77777777" w:rsidTr="00954073">
        <w:trPr>
          <w:trHeight w:hRule="exact" w:val="395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4C039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A33C69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5F57B620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Актаныш – моя малая родина</w:t>
            </w:r>
          </w:p>
          <w:p w14:paraId="42F2C6D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6C2D81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2BE87D6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11F1E3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1D65F3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0EE4B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6-10 сентября</w:t>
            </w: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6A364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7331B320" w14:textId="77777777" w:rsidTr="00954073">
        <w:trPr>
          <w:trHeight w:hRule="exact" w:val="80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6A6EE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2C2FB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4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2E4223" w14:textId="77777777" w:rsidR="008179E6" w:rsidRPr="008179E6" w:rsidRDefault="008179E6" w:rsidP="00954073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23AC2956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«Мое село»</w:t>
            </w:r>
          </w:p>
        </w:tc>
        <w:tc>
          <w:tcPr>
            <w:tcW w:w="218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BA7BF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«История возникновения родного села»</w:t>
            </w:r>
          </w:p>
        </w:tc>
      </w:tr>
      <w:tr w:rsidR="008179E6" w:rsidRPr="008179E6" w14:paraId="0864DDAE" w14:textId="77777777" w:rsidTr="00954073">
        <w:trPr>
          <w:trHeight w:hRule="exact" w:val="381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B1C60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0656C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3CDE0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6B1E671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6D69BC52" w14:textId="77777777" w:rsidTr="00954073">
        <w:trPr>
          <w:trHeight w:hRule="exact" w:val="45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99224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C4848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1D62F2" w14:textId="77777777" w:rsidR="008179E6" w:rsidRPr="008179E6" w:rsidRDefault="008179E6" w:rsidP="00954073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на участке детского сада</w:t>
            </w:r>
          </w:p>
        </w:tc>
      </w:tr>
      <w:tr w:rsidR="008179E6" w:rsidRPr="008179E6" w14:paraId="750ACFEA" w14:textId="77777777" w:rsidTr="00954073">
        <w:trPr>
          <w:trHeight w:hRule="exact" w:val="381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C6A90E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458BD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11969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6FCBB5D0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7B812973" w14:textId="77777777" w:rsidTr="00954073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D73ED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91A6A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3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B4110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AFD9C1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лэпбук «Актаныш»</w:t>
            </w:r>
          </w:p>
        </w:tc>
        <w:tc>
          <w:tcPr>
            <w:tcW w:w="431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5A362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5DC9D0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Сюжетно - ролевая игра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«Наш любимый край»</w:t>
            </w:r>
          </w:p>
        </w:tc>
      </w:tr>
      <w:tr w:rsidR="008179E6" w:rsidRPr="008179E6" w14:paraId="2B02676D" w14:textId="77777777" w:rsidTr="00954073">
        <w:trPr>
          <w:trHeight w:hRule="exact" w:val="53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20100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146C2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6258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развитие»</w:t>
            </w:r>
          </w:p>
          <w:p w14:paraId="215A949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0AE4BE0" w14:textId="77777777" w:rsidTr="00954073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4697E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D3DD0C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7E6E8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«Мой адрес»</w:t>
            </w:r>
          </w:p>
        </w:tc>
        <w:tc>
          <w:tcPr>
            <w:tcW w:w="2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6318E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“Актанышым минем- гүзәл ягым!”- тематическое развлечение</w:t>
            </w:r>
          </w:p>
        </w:tc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BED99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«Мой адрес»</w:t>
            </w:r>
          </w:p>
        </w:tc>
      </w:tr>
      <w:tr w:rsidR="008179E6" w:rsidRPr="008179E6" w14:paraId="11DF2092" w14:textId="77777777" w:rsidTr="00954073">
        <w:trPr>
          <w:trHeight w:hRule="exact" w:val="398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A197E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74E713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59DFB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1DE9153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82CFAEE" w14:textId="77777777" w:rsidTr="00954073">
        <w:trPr>
          <w:trHeight w:hRule="exact" w:val="42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F128C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B531E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494BA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Татарские национальные подвижные игры</w:t>
            </w:r>
          </w:p>
          <w:p w14:paraId="51E93258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A3D359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93E5AC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CB70A5A" w14:textId="77777777" w:rsidTr="00954073">
        <w:trPr>
          <w:trHeight w:hRule="exact" w:val="384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A33B4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124E85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F1D5C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4BA3F9E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C5FB301" w14:textId="77777777" w:rsidTr="00954073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150D1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A30E1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600B5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CA05FB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Выставка детских творческих работ «Мы живем в Актанышском районе» </w:t>
            </w:r>
          </w:p>
          <w:p w14:paraId="3F8528D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27D1B9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4978AD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4B6ACB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F0D4C1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C2DC7A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3350564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2C0A1C0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AE25AF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8C96DF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28C25D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3595BC2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704F6FB" w14:textId="77777777" w:rsidTr="00954073">
        <w:trPr>
          <w:trHeight w:val="705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6305DB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07E469E5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60BF26AB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203B5BF8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2043F78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  <w:t>Неделя вежливости</w:t>
            </w:r>
          </w:p>
          <w:p w14:paraId="6A7B1BD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</w:p>
          <w:p w14:paraId="0FE7798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Әдәплелек дәресләре.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2EA80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EF203C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587588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45B590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F74422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5A1ACAE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13-17 сентября</w:t>
            </w: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E5E531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E965F4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9D1A51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AB6768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54EF2FA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5ACF328D" w14:textId="77777777" w:rsidTr="00954073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83F40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36236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F85B31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Дидактические игра: «Чем я могу помочь...»</w:t>
            </w:r>
          </w:p>
        </w:tc>
      </w:tr>
      <w:tr w:rsidR="008179E6" w:rsidRPr="008179E6" w14:paraId="0B121A6D" w14:textId="77777777" w:rsidTr="00954073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D33D9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ED9E3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DAB8B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0EEBE738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24825F69" w14:textId="77777777" w:rsidTr="00954073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8C7B3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60195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9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B80992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 - упражнение «Вежливое обращение к гостям»</w:t>
            </w:r>
          </w:p>
        </w:tc>
        <w:tc>
          <w:tcPr>
            <w:tcW w:w="433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541B61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Волонтерское движение </w:t>
            </w:r>
          </w:p>
          <w:p w14:paraId="29AB1CF3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«Помогаем младшим»</w:t>
            </w:r>
          </w:p>
        </w:tc>
      </w:tr>
      <w:tr w:rsidR="008179E6" w:rsidRPr="008179E6" w14:paraId="35C66083" w14:textId="77777777" w:rsidTr="00954073">
        <w:trPr>
          <w:trHeight w:hRule="exact" w:val="39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92FD6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A107CC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90FEF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06924DF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7FB9F8EC" w14:textId="77777777" w:rsidTr="00954073">
        <w:trPr>
          <w:trHeight w:hRule="exact" w:val="1141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7162A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E1503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CF41BE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на тему: «Что такое добро?», «Где живёт доброта?», «Что значит добрый человек?», «Легко ли быть добрым?», «Как</w:t>
            </w:r>
          </w:p>
          <w:p w14:paraId="161A0838" w14:textId="77777777" w:rsidR="008179E6" w:rsidRPr="008179E6" w:rsidRDefault="008179E6" w:rsidP="00954073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поделиться добротой?», «Почему добро побеждает зло?», «Как сохранить добро»</w:t>
            </w:r>
          </w:p>
        </w:tc>
      </w:tr>
      <w:tr w:rsidR="008179E6" w:rsidRPr="008179E6" w14:paraId="6900976E" w14:textId="77777777" w:rsidTr="00954073">
        <w:trPr>
          <w:trHeight w:hRule="exact" w:val="37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8F78D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1C64F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5A37C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развитие»</w:t>
            </w:r>
          </w:p>
          <w:p w14:paraId="4B1B14F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777A278" w14:textId="77777777" w:rsidTr="00954073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BE444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4E588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A6C267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мероприятие</w:t>
            </w:r>
          </w:p>
          <w:p w14:paraId="4C7CCC53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«Правила поведения воспитанных детей»</w:t>
            </w:r>
          </w:p>
          <w:p w14:paraId="6AB75CFF" w14:textId="77777777" w:rsidR="008179E6" w:rsidRPr="008179E6" w:rsidRDefault="008179E6" w:rsidP="00954073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DD64BAA" w14:textId="77777777" w:rsidTr="00954073">
        <w:trPr>
          <w:trHeight w:hRule="exact" w:val="39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3A0846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05113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72D0C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38C08C6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5AC3005" w14:textId="77777777" w:rsidTr="00954073">
        <w:trPr>
          <w:trHeight w:hRule="exact" w:val="270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219E3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BF553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34B90E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«Тело человека»</w:t>
            </w:r>
          </w:p>
        </w:tc>
      </w:tr>
      <w:tr w:rsidR="008179E6" w:rsidRPr="008179E6" w14:paraId="6649314F" w14:textId="77777777" w:rsidTr="00954073">
        <w:trPr>
          <w:trHeight w:hRule="exact" w:val="37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BAF2C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4018B2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44012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7DEC1E0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0246F26" w14:textId="77777777" w:rsidTr="00954073">
        <w:trPr>
          <w:trHeight w:hRule="exact" w:val="915"/>
        </w:trPr>
        <w:tc>
          <w:tcPr>
            <w:tcW w:w="1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F58F3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844A4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229E6B" w14:textId="77777777" w:rsidR="008179E6" w:rsidRPr="008179E6" w:rsidRDefault="008179E6" w:rsidP="0095407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сказок: «Два жадных медвежонка», «Искорки добра», В. А. Сухомлинский - «Скупой», В. Катаев «Цветик - семицветик», В. Митт - «Шарик в окошке», Е. Кошевая - «Мой сын», С. Маршак - «Ежели вы вежливы»</w:t>
            </w:r>
          </w:p>
        </w:tc>
      </w:tr>
      <w:tr w:rsidR="008179E6" w:rsidRPr="008179E6" w14:paraId="5D951CB8" w14:textId="77777777" w:rsidTr="00954073">
        <w:trPr>
          <w:trHeight w:val="397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C8DD7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Слава хлебу на столе!</w:t>
            </w:r>
          </w:p>
        </w:tc>
        <w:tc>
          <w:tcPr>
            <w:tcW w:w="10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E433A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19F8F2E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ind w:left="173" w:right="-40"/>
              <w:jc w:val="both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  <w:t>20 - 24</w:t>
            </w:r>
          </w:p>
          <w:p w14:paraId="61447994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  <w:t>сентября</w:t>
            </w: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F9008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669FF317" w14:textId="77777777" w:rsidTr="00954073">
        <w:trPr>
          <w:trHeight w:hRule="exact" w:val="43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7BA01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DB9D67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649475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«Что такое злаки и из чего пекут хлеб?»</w:t>
            </w:r>
          </w:p>
        </w:tc>
      </w:tr>
      <w:tr w:rsidR="008179E6" w:rsidRPr="008179E6" w14:paraId="725D5077" w14:textId="77777777" w:rsidTr="00954073">
        <w:trPr>
          <w:trHeight w:hRule="exact" w:val="353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3DA81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66B2C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E470A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59C19426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6CCAD925" w14:textId="77777777" w:rsidTr="00954073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E4DD3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06734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8203EC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Волонтерское движение </w:t>
            </w:r>
          </w:p>
          <w:p w14:paraId="7FDD6DD1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«Помогаем младшему воспитателю убирать стол после еды»</w:t>
            </w:r>
          </w:p>
        </w:tc>
      </w:tr>
      <w:tr w:rsidR="008179E6" w:rsidRPr="008179E6" w14:paraId="75604C94" w14:textId="77777777" w:rsidTr="00954073">
        <w:trPr>
          <w:trHeight w:hRule="exact" w:val="39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F941C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5D20F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C6B45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5E015D2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489D064D" w14:textId="77777777" w:rsidTr="00954073">
        <w:trPr>
          <w:trHeight w:hRule="exact" w:val="406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66C3A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6D8BB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9559A6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на тему: «Почему надо беречь хлеб?»</w:t>
            </w:r>
          </w:p>
        </w:tc>
      </w:tr>
      <w:tr w:rsidR="008179E6" w:rsidRPr="008179E6" w14:paraId="3EEB0F0A" w14:textId="77777777" w:rsidTr="00954073">
        <w:trPr>
          <w:trHeight w:hRule="exact" w:val="37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079F6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79F2D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65776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7AA2498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D26C856" w14:textId="77777777" w:rsidTr="00954073">
        <w:trPr>
          <w:trHeight w:hRule="exact" w:val="665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ACD49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6381A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721913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«Икмәк һәр нәрсәгә баш» -</w:t>
            </w:r>
          </w:p>
          <w:p w14:paraId="333897DD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музыкаль-театральләштерелгән тамаша</w:t>
            </w:r>
          </w:p>
        </w:tc>
      </w:tr>
      <w:tr w:rsidR="008179E6" w:rsidRPr="008179E6" w14:paraId="31D9BC75" w14:textId="77777777" w:rsidTr="00954073">
        <w:trPr>
          <w:trHeight w:hRule="exact" w:val="392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3E056E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7360B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533E1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14:paraId="4582468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760DE74" w14:textId="77777777" w:rsidTr="00954073">
        <w:trPr>
          <w:trHeight w:hRule="exact" w:val="270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91FAC8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2B3AB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797A97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«Злаки»</w:t>
            </w:r>
          </w:p>
        </w:tc>
      </w:tr>
      <w:tr w:rsidR="008179E6" w:rsidRPr="008179E6" w14:paraId="61F41E9E" w14:textId="77777777" w:rsidTr="00954073">
        <w:trPr>
          <w:trHeight w:hRule="exact" w:val="377"/>
        </w:trPr>
        <w:tc>
          <w:tcPr>
            <w:tcW w:w="172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42DBA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F2B6B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588B2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1ADE6C7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7912436" w14:textId="77777777" w:rsidTr="00954073">
        <w:trPr>
          <w:trHeight w:hRule="exact" w:val="1187"/>
        </w:trPr>
        <w:tc>
          <w:tcPr>
            <w:tcW w:w="17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478A3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0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8EFCC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6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846E88" w14:textId="77777777" w:rsidR="008179E6" w:rsidRPr="008179E6" w:rsidRDefault="008179E6" w:rsidP="0095407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сказок: «Сказка о пшеничном зёрнышке», «Сто колобков», «Каравай»; чтение стихотворений «Овёс созрел», «Тесто», «Мельница» и т.д.</w:t>
            </w:r>
          </w:p>
        </w:tc>
      </w:tr>
    </w:tbl>
    <w:p w14:paraId="0626E611" w14:textId="77777777" w:rsidR="008179E6" w:rsidRPr="008179E6" w:rsidRDefault="008179E6" w:rsidP="008179E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right" w:tblpY="-64"/>
        <w:tblW w:w="102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36"/>
        <w:gridCol w:w="971"/>
        <w:gridCol w:w="1831"/>
        <w:gridCol w:w="33"/>
        <w:gridCol w:w="1250"/>
        <w:gridCol w:w="543"/>
        <w:gridCol w:w="2100"/>
        <w:gridCol w:w="2011"/>
      </w:tblGrid>
      <w:tr w:rsidR="008179E6" w:rsidRPr="008179E6" w14:paraId="03C365E5" w14:textId="77777777" w:rsidTr="00954073">
        <w:trPr>
          <w:trHeight w:hRule="exact" w:val="1007"/>
        </w:trPr>
        <w:tc>
          <w:tcPr>
            <w:tcW w:w="1536" w:type="dxa"/>
            <w:tcBorders>
              <w:bottom w:val="single" w:sz="4" w:space="0" w:color="auto"/>
            </w:tcBorders>
            <w:shd w:val="clear" w:color="auto" w:fill="FFFFFF"/>
          </w:tcPr>
          <w:p w14:paraId="1D54C15E" w14:textId="77777777" w:rsidR="008179E6" w:rsidRPr="008179E6" w:rsidRDefault="008179E6" w:rsidP="00954073">
            <w:pPr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Тема недели</w:t>
            </w:r>
          </w:p>
        </w:tc>
        <w:tc>
          <w:tcPr>
            <w:tcW w:w="971" w:type="dxa"/>
            <w:tcBorders>
              <w:bottom w:val="single" w:sz="4" w:space="0" w:color="auto"/>
            </w:tcBorders>
            <w:shd w:val="clear" w:color="auto" w:fill="FFFFFF"/>
          </w:tcPr>
          <w:p w14:paraId="578AE68C" w14:textId="77777777" w:rsidR="008179E6" w:rsidRPr="008179E6" w:rsidRDefault="008179E6" w:rsidP="00954073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</w:t>
            </w:r>
          </w:p>
          <w:p w14:paraId="06BB79EE" w14:textId="77777777" w:rsidR="008179E6" w:rsidRPr="008179E6" w:rsidRDefault="008179E6" w:rsidP="00954073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проведения</w:t>
            </w:r>
          </w:p>
        </w:tc>
        <w:tc>
          <w:tcPr>
            <w:tcW w:w="1831" w:type="dxa"/>
            <w:tcBorders>
              <w:bottom w:val="single" w:sz="4" w:space="0" w:color="auto"/>
            </w:tcBorders>
            <w:shd w:val="clear" w:color="auto" w:fill="FFFFFF"/>
          </w:tcPr>
          <w:p w14:paraId="6141569B" w14:textId="77777777" w:rsidR="008179E6" w:rsidRPr="008179E6" w:rsidRDefault="008179E6" w:rsidP="00954073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22A46C86" w14:textId="77777777" w:rsidR="008179E6" w:rsidRPr="008179E6" w:rsidRDefault="008179E6" w:rsidP="00954073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2 младшая</w:t>
            </w:r>
          </w:p>
        </w:tc>
        <w:tc>
          <w:tcPr>
            <w:tcW w:w="1826" w:type="dxa"/>
            <w:gridSpan w:val="3"/>
            <w:tcBorders>
              <w:bottom w:val="single" w:sz="4" w:space="0" w:color="auto"/>
            </w:tcBorders>
            <w:shd w:val="clear" w:color="auto" w:fill="FFFFFF"/>
          </w:tcPr>
          <w:p w14:paraId="18E41FF5" w14:textId="77777777" w:rsidR="008179E6" w:rsidRPr="008179E6" w:rsidRDefault="008179E6" w:rsidP="00954073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2AAB43A" w14:textId="77777777" w:rsidR="008179E6" w:rsidRPr="008179E6" w:rsidRDefault="008179E6" w:rsidP="00954073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средняя</w:t>
            </w:r>
          </w:p>
        </w:tc>
        <w:tc>
          <w:tcPr>
            <w:tcW w:w="2100" w:type="dxa"/>
            <w:tcBorders>
              <w:bottom w:val="single" w:sz="4" w:space="0" w:color="auto"/>
            </w:tcBorders>
            <w:shd w:val="clear" w:color="auto" w:fill="FFFFFF"/>
          </w:tcPr>
          <w:p w14:paraId="69D0CDB7" w14:textId="77777777" w:rsidR="008179E6" w:rsidRPr="008179E6" w:rsidRDefault="008179E6" w:rsidP="00954073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A70CB9D" w14:textId="77777777" w:rsidR="008179E6" w:rsidRPr="008179E6" w:rsidRDefault="008179E6" w:rsidP="00954073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старшая</w:t>
            </w:r>
          </w:p>
        </w:tc>
        <w:tc>
          <w:tcPr>
            <w:tcW w:w="2011" w:type="dxa"/>
            <w:tcBorders>
              <w:bottom w:val="single" w:sz="4" w:space="0" w:color="auto"/>
            </w:tcBorders>
            <w:shd w:val="clear" w:color="auto" w:fill="FFFFFF"/>
          </w:tcPr>
          <w:p w14:paraId="24400042" w14:textId="77777777" w:rsidR="008179E6" w:rsidRPr="008179E6" w:rsidRDefault="008179E6" w:rsidP="00954073">
            <w:pPr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6569C9F" w14:textId="77777777" w:rsidR="008179E6" w:rsidRPr="008179E6" w:rsidRDefault="008179E6" w:rsidP="00954073">
            <w:pPr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подготовительная</w:t>
            </w:r>
          </w:p>
        </w:tc>
      </w:tr>
      <w:tr w:rsidR="008179E6" w:rsidRPr="008179E6" w14:paraId="054B8BAC" w14:textId="77777777" w:rsidTr="00954073">
        <w:trPr>
          <w:trHeight w:hRule="exact" w:val="384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28A56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045E6ED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Cs/>
                <w:noProof/>
                <w:color w:val="000000"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Работники детского сада/</w:t>
            </w:r>
          </w:p>
          <w:p w14:paraId="35CFACF0" w14:textId="77777777" w:rsidR="008179E6" w:rsidRPr="008179E6" w:rsidRDefault="008179E6" w:rsidP="00954073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color w:val="000000"/>
                <w:sz w:val="24"/>
                <w:szCs w:val="24"/>
                <w:lang w:val="tt-RU" w:eastAsia="ru-RU"/>
              </w:rPr>
              <w:t>Неделя пожилого человека</w:t>
            </w:r>
            <w:r w:rsidRPr="008179E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2A43CF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27 сентября</w:t>
            </w:r>
          </w:p>
          <w:p w14:paraId="1F784720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 октября</w:t>
            </w: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4D51E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2383878B" w14:textId="77777777" w:rsidTr="00954073">
        <w:trPr>
          <w:trHeight w:hRule="exact" w:val="762"/>
        </w:trPr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39F1E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02933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D5C24E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«Кто работает в нашем детском саду?».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8BD558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рассказа  В.А. Осеевой  «Просто старушка»</w:t>
            </w:r>
          </w:p>
          <w:p w14:paraId="7B8474D8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30F13B29" w14:textId="77777777" w:rsidTr="00954073">
        <w:trPr>
          <w:trHeight w:hRule="exact" w:val="471"/>
        </w:trPr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F3A9C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C404D1" w14:textId="77777777" w:rsidR="008179E6" w:rsidRPr="008179E6" w:rsidRDefault="008179E6" w:rsidP="00954073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F9862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029BE01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0148C912" w14:textId="77777777" w:rsidTr="00954073">
        <w:trPr>
          <w:trHeight w:hRule="exact" w:val="667"/>
        </w:trPr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77551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07F885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D5E3C1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Наблюдение за трудом няни,</w:t>
            </w:r>
          </w:p>
          <w:p w14:paraId="5E8F29FE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повара</w:t>
            </w:r>
          </w:p>
        </w:tc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54AEF08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Помоги накрыть на стол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C0E61E" w14:textId="77777777" w:rsidR="008179E6" w:rsidRPr="008179E6" w:rsidRDefault="008179E6" w:rsidP="00954073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Уборка на участке детского сада</w:t>
            </w:r>
          </w:p>
        </w:tc>
      </w:tr>
      <w:tr w:rsidR="008179E6" w:rsidRPr="008179E6" w14:paraId="52AB082B" w14:textId="77777777" w:rsidTr="00954073">
        <w:trPr>
          <w:trHeight w:hRule="exact" w:val="1142"/>
        </w:trPr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56658B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D827391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98607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30B9602A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на тему: «Что такое добро?», «Где живёт доброта?», «Что значит добрый человек?», «Легко ли быть добрым?», «Как поделиться добротой?», «Как сохранить добро»</w:t>
            </w:r>
          </w:p>
        </w:tc>
      </w:tr>
      <w:tr w:rsidR="008179E6" w:rsidRPr="008179E6" w14:paraId="6D1FBB65" w14:textId="77777777" w:rsidTr="00954073">
        <w:trPr>
          <w:trHeight w:hRule="exact" w:val="904"/>
        </w:trPr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653C7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CCF80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53B56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463055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«Покажи правильно»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CFA04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943E7C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Сюжетно - ролевая игра «Наш любимый детский сад»</w:t>
            </w:r>
          </w:p>
        </w:tc>
      </w:tr>
      <w:tr w:rsidR="008179E6" w:rsidRPr="008179E6" w14:paraId="47E9607F" w14:textId="77777777" w:rsidTr="00954073">
        <w:trPr>
          <w:trHeight w:hRule="exact" w:val="441"/>
        </w:trPr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65066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B483C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B31213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76D441B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0D6907C" w14:textId="77777777" w:rsidTr="00954073">
        <w:trPr>
          <w:trHeight w:hRule="exact" w:val="780"/>
        </w:trPr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27B45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3E3D0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B8241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Концерт “С любовью к пожилым”</w:t>
            </w:r>
          </w:p>
          <w:p w14:paraId="024C509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9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BC24A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Видеопоздравление бабушек и дедушек</w:t>
            </w:r>
          </w:p>
        </w:tc>
      </w:tr>
      <w:tr w:rsidR="008179E6" w:rsidRPr="008179E6" w14:paraId="7FF870CF" w14:textId="77777777" w:rsidTr="00954073">
        <w:trPr>
          <w:trHeight w:hRule="exact" w:val="460"/>
        </w:trPr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271948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5CC53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065B5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32EB17AF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3F264C50" w14:textId="77777777" w:rsidTr="00954073">
        <w:trPr>
          <w:trHeight w:hRule="exact" w:val="434"/>
        </w:trPr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0CA60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4ABCC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F37F9F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Экскурсия по детскому саду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7DB8C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«Я помогаю взрослым»</w:t>
            </w:r>
          </w:p>
        </w:tc>
      </w:tr>
      <w:tr w:rsidR="008179E6" w:rsidRPr="008179E6" w14:paraId="5C908B2E" w14:textId="77777777" w:rsidTr="00954073">
        <w:trPr>
          <w:trHeight w:hRule="exact" w:val="605"/>
        </w:trPr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4A5E5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133D0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018F93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291D1A8E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0A37CF4" w14:textId="77777777" w:rsidTr="00954073">
        <w:trPr>
          <w:trHeight w:hRule="exact" w:val="780"/>
        </w:trPr>
        <w:tc>
          <w:tcPr>
            <w:tcW w:w="153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385C7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D41467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39CE6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Изготовление открыток к 1  октября</w:t>
            </w:r>
          </w:p>
          <w:p w14:paraId="60B0FB3F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Фотовыставка «Моя любимая бабушка»</w:t>
            </w:r>
          </w:p>
        </w:tc>
      </w:tr>
      <w:tr w:rsidR="008179E6" w:rsidRPr="008179E6" w14:paraId="4B08A788" w14:textId="77777777" w:rsidTr="00954073">
        <w:trPr>
          <w:trHeight w:hRule="exact" w:val="463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AFD40A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0A73B37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Осень. Осенние приметы,  изменения в природе, в жизни человека.</w:t>
            </w:r>
          </w:p>
          <w:p w14:paraId="2A977074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Мониторинг.</w:t>
            </w:r>
          </w:p>
          <w:p w14:paraId="0EC1EE9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0EA04E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CCAA55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353CB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4-8 октября</w:t>
            </w: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667111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03061D3C" w14:textId="77777777" w:rsidTr="00954073">
        <w:trPr>
          <w:trHeight w:hRule="exact" w:val="826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0FDB0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51A3F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7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C0BCBBD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B93F46A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«Осень»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146FC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59112D5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«Кто как готовится к зиме?»</w:t>
            </w:r>
          </w:p>
        </w:tc>
      </w:tr>
      <w:tr w:rsidR="008179E6" w:rsidRPr="008179E6" w14:paraId="35E5AE4D" w14:textId="77777777" w:rsidTr="00954073">
        <w:trPr>
          <w:trHeight w:hRule="exact" w:val="44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9C2F1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C8146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CC2712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5A7AD90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659D29FD" w14:textId="77777777" w:rsidTr="00954073">
        <w:trPr>
          <w:trHeight w:hRule="exact" w:val="542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5C8D0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49A085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3F25E2" w14:textId="77777777" w:rsidR="008179E6" w:rsidRPr="008179E6" w:rsidRDefault="008179E6" w:rsidP="00954073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на участке детского сада</w:t>
            </w:r>
          </w:p>
        </w:tc>
      </w:tr>
      <w:tr w:rsidR="008179E6" w:rsidRPr="008179E6" w14:paraId="5457408C" w14:textId="77777777" w:rsidTr="00954073">
        <w:trPr>
          <w:trHeight w:hRule="exact" w:val="44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960B56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E1C699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0AB32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5C8779C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69063714" w14:textId="77777777" w:rsidTr="00954073">
        <w:trPr>
          <w:trHeight w:hRule="exact" w:val="780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542DB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6AFD8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8C1BE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43171ED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“Осенний балл»  по плану музыкального руководителя</w:t>
            </w:r>
          </w:p>
        </w:tc>
      </w:tr>
      <w:tr w:rsidR="008179E6" w:rsidRPr="008179E6" w14:paraId="3B2C7EDE" w14:textId="77777777" w:rsidTr="00954073">
        <w:trPr>
          <w:trHeight w:hRule="exact" w:val="38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7BDD7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0EC315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2CB96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2ED1A17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D40C54A" w14:textId="77777777" w:rsidTr="00954073">
        <w:trPr>
          <w:trHeight w:hRule="exact" w:val="570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0BD14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69823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7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B4580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«Вершки-корешки»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A1262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«Секреты осени»</w:t>
            </w:r>
          </w:p>
        </w:tc>
      </w:tr>
      <w:tr w:rsidR="008179E6" w:rsidRPr="008179E6" w14:paraId="4CE9A401" w14:textId="77777777" w:rsidTr="00954073">
        <w:trPr>
          <w:trHeight w:hRule="exact" w:val="46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DD60A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D2C0E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3F925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воспитание»</w:t>
            </w:r>
          </w:p>
          <w:p w14:paraId="08DE22C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05C465A" w14:textId="77777777" w:rsidTr="00954073">
        <w:trPr>
          <w:trHeight w:hRule="exact" w:val="559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45A78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38FF3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A3057F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Экскурсия по территории детского сада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1694EE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Экскурсия по набережной</w:t>
            </w:r>
          </w:p>
        </w:tc>
      </w:tr>
      <w:tr w:rsidR="008179E6" w:rsidRPr="008179E6" w14:paraId="2ED6A4B9" w14:textId="77777777" w:rsidTr="00954073">
        <w:trPr>
          <w:trHeight w:hRule="exact" w:val="450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F03C70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F6692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E2DA7D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288C70F8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6923B14" w14:textId="77777777" w:rsidTr="00954073">
        <w:trPr>
          <w:trHeight w:hRule="exact" w:val="367"/>
        </w:trPr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7A23B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BA4EB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6ADE4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детских творческих работ «Осенний калейдоскоп»</w:t>
            </w:r>
          </w:p>
          <w:p w14:paraId="5BDD55A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552BD30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D4C0BA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3967405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91CE29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42D742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ECEBA7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2BD4321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0226F50" w14:textId="77777777" w:rsidTr="00954073">
        <w:trPr>
          <w:trHeight w:val="327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2F133E0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6A5FE865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Дары славной осени. Профессии тружеников родного поселка</w:t>
            </w:r>
          </w:p>
          <w:p w14:paraId="7C636A97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0CFD2562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668FE44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34B90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36AA2CF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11-15 октября</w:t>
            </w: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8BABC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3E4A36B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09954922" w14:textId="77777777" w:rsidTr="00954073">
        <w:trPr>
          <w:trHeight w:hRule="exact" w:val="495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151F9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68A67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EC5E954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Дидактические игры: «Кому что нужно?»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, “Собери цепочку”</w:t>
            </w:r>
          </w:p>
        </w:tc>
      </w:tr>
      <w:tr w:rsidR="008179E6" w:rsidRPr="008179E6" w14:paraId="5031D557" w14:textId="77777777" w:rsidTr="00954073">
        <w:trPr>
          <w:trHeight w:hRule="exact" w:val="389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235C8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AA1128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500E4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3A404F5F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2067465C" w14:textId="77777777" w:rsidTr="00954073">
        <w:trPr>
          <w:trHeight w:hRule="exact" w:val="464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D23EA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BB450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549ACE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 - упражнение «Собираем урожай»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C38238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Уборка свеклы, моркови</w:t>
            </w:r>
          </w:p>
        </w:tc>
      </w:tr>
      <w:tr w:rsidR="008179E6" w:rsidRPr="008179E6" w14:paraId="131D8DDE" w14:textId="77777777" w:rsidTr="00954073">
        <w:trPr>
          <w:trHeight w:hRule="exact" w:val="460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02EAC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F48B7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97F5A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03B8E1B1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66B6EFE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6A20C378" w14:textId="77777777" w:rsidTr="00954073">
        <w:trPr>
          <w:trHeight w:hRule="exact" w:val="693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D82C2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323B2D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907238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Дидактическая игра «Где что растет?»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7A83D9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 ролевая игра «Агроном», «Садовод», «Овощевод»</w:t>
            </w:r>
          </w:p>
        </w:tc>
      </w:tr>
      <w:tr w:rsidR="008179E6" w:rsidRPr="008179E6" w14:paraId="7D8E99EC" w14:textId="77777777" w:rsidTr="00954073">
        <w:trPr>
          <w:trHeight w:hRule="exact" w:val="442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5F7AFC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204A2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CA801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5AA16AE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A63B08B" w14:textId="77777777" w:rsidTr="00954073">
        <w:trPr>
          <w:trHeight w:hRule="exact" w:val="368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B3DE8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6DD61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BBD8EB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Тематическое мероприятие «С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өмбеләне кем белә?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  <w:p w14:paraId="427DAD07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3CA1B00" w14:textId="77777777" w:rsidTr="00954073">
        <w:trPr>
          <w:trHeight w:hRule="exact" w:val="460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78BDE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19447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64805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4A9D68CB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3F75736" w14:textId="77777777" w:rsidTr="00954073">
        <w:trPr>
          <w:trHeight w:hRule="exact" w:val="31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7A8E0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A7001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BAC3D4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Что полезно, а что нет?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»</w:t>
            </w:r>
          </w:p>
        </w:tc>
      </w:tr>
      <w:tr w:rsidR="008179E6" w:rsidRPr="008179E6" w14:paraId="11EC7851" w14:textId="77777777" w:rsidTr="00954073">
        <w:trPr>
          <w:trHeight w:hRule="exact" w:val="442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D9792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C08978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0AA7DF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47AEA49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1E2BE92" w14:textId="77777777" w:rsidTr="00954073">
        <w:trPr>
          <w:trHeight w:hRule="exact" w:val="759"/>
        </w:trPr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7D077E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94561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B6CE1F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Чтение сказок: 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“Репка”, “ Стрекоза и муравей”,</w:t>
            </w:r>
          </w:p>
        </w:tc>
        <w:tc>
          <w:tcPr>
            <w:tcW w:w="4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0E7673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Разучивание пословиц, поговорок и  стихотворений по осенней тематике,</w:t>
            </w:r>
          </w:p>
        </w:tc>
      </w:tr>
      <w:tr w:rsidR="008179E6" w:rsidRPr="008179E6" w14:paraId="5DC6084B" w14:textId="77777777" w:rsidTr="00954073">
        <w:trPr>
          <w:trHeight w:hRule="exact" w:val="291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B5A1A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5D069F56" w14:textId="77777777" w:rsidR="008179E6" w:rsidRPr="008179E6" w:rsidRDefault="008179E6" w:rsidP="00954073">
            <w:pPr>
              <w:widowControl w:val="0"/>
              <w:shd w:val="clear" w:color="auto" w:fill="FFFFFF"/>
              <w:tabs>
                <w:tab w:val="left" w:pos="9127"/>
              </w:tabs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 xml:space="preserve">Республика моя - Татарстан. </w:t>
            </w:r>
          </w:p>
          <w:p w14:paraId="621B9E2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  <w:p w14:paraId="588E237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5FF27C8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49FC55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3061ADD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2E55C1E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18-22 октября</w:t>
            </w: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FD983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6DD88613" w14:textId="77777777" w:rsidTr="00954073">
        <w:trPr>
          <w:trHeight w:hRule="exact" w:val="47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38FE9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8AA19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7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652DEA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«Мое село»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39F359C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«Мое село»</w:t>
            </w:r>
          </w:p>
        </w:tc>
      </w:tr>
      <w:tr w:rsidR="008179E6" w:rsidRPr="008179E6" w14:paraId="2323AB4C" w14:textId="77777777" w:rsidTr="00954073">
        <w:trPr>
          <w:trHeight w:hRule="exact" w:val="44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69C700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82906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EA099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«Трудовое воспит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ание»</w:t>
            </w:r>
          </w:p>
          <w:p w14:paraId="767FE290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0128B79A" w14:textId="77777777" w:rsidTr="00954073">
        <w:trPr>
          <w:trHeight w:hRule="exact" w:val="47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6F3530" w14:textId="77777777" w:rsidR="008179E6" w:rsidRPr="008179E6" w:rsidRDefault="008179E6" w:rsidP="00954073">
            <w:pPr>
              <w:spacing w:after="0" w:line="230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583D38" w14:textId="77777777" w:rsidR="008179E6" w:rsidRPr="008179E6" w:rsidRDefault="008179E6" w:rsidP="00954073">
            <w:pPr>
              <w:spacing w:after="0" w:line="274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314B75" w14:textId="77777777" w:rsidR="008179E6" w:rsidRPr="008179E6" w:rsidRDefault="008179E6" w:rsidP="00954073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на участке детского сада</w:t>
            </w:r>
          </w:p>
        </w:tc>
      </w:tr>
      <w:tr w:rsidR="008179E6" w:rsidRPr="008179E6" w14:paraId="662380D6" w14:textId="77777777" w:rsidTr="00954073">
        <w:trPr>
          <w:trHeight w:hRule="exact" w:val="44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18383C" w14:textId="77777777" w:rsidR="008179E6" w:rsidRPr="008179E6" w:rsidRDefault="008179E6" w:rsidP="00954073">
            <w:pPr>
              <w:spacing w:after="0" w:line="230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320C7F" w14:textId="77777777" w:rsidR="008179E6" w:rsidRPr="008179E6" w:rsidRDefault="008179E6" w:rsidP="00954073">
            <w:pPr>
              <w:spacing w:after="0" w:line="274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163A0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</w:t>
            </w:r>
            <w:r w:rsidRPr="008179E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осп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итание»</w:t>
            </w:r>
          </w:p>
          <w:p w14:paraId="34BD885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72B0CEDF" w14:textId="77777777" w:rsidTr="00954073">
        <w:trPr>
          <w:trHeight w:hRule="exact" w:val="522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1283C8" w14:textId="77777777" w:rsidR="008179E6" w:rsidRPr="008179E6" w:rsidRDefault="008179E6" w:rsidP="00954073">
            <w:pPr>
              <w:spacing w:after="0" w:line="230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567B08" w14:textId="77777777" w:rsidR="008179E6" w:rsidRPr="008179E6" w:rsidRDefault="008179E6" w:rsidP="00954073">
            <w:pPr>
              <w:spacing w:after="0" w:line="274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BAA09F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 – путешествие “Татарстан- наш край родной!»</w:t>
            </w:r>
          </w:p>
        </w:tc>
      </w:tr>
      <w:tr w:rsidR="008179E6" w:rsidRPr="008179E6" w14:paraId="0CCA2631" w14:textId="77777777" w:rsidTr="00954073">
        <w:trPr>
          <w:trHeight w:hRule="exact" w:val="38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FD3C6C" w14:textId="77777777" w:rsidR="008179E6" w:rsidRPr="008179E6" w:rsidRDefault="008179E6" w:rsidP="00954073">
            <w:pPr>
              <w:spacing w:after="0" w:line="230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503B502" w14:textId="77777777" w:rsidR="008179E6" w:rsidRPr="008179E6" w:rsidRDefault="008179E6" w:rsidP="00954073">
            <w:pPr>
              <w:spacing w:after="0" w:line="274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43C2E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</w:t>
            </w:r>
            <w:r w:rsidRPr="008179E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3499D69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6869BE8" w14:textId="77777777" w:rsidTr="00954073">
        <w:trPr>
          <w:trHeight w:hRule="exact" w:val="636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27D648" w14:textId="77777777" w:rsidR="008179E6" w:rsidRPr="008179E6" w:rsidRDefault="008179E6" w:rsidP="00954073">
            <w:pPr>
              <w:spacing w:after="0" w:line="230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544FA4" w14:textId="77777777" w:rsidR="008179E6" w:rsidRPr="008179E6" w:rsidRDefault="008179E6" w:rsidP="00954073">
            <w:pPr>
              <w:spacing w:after="0" w:line="274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57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8004FE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 и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гра «Мой адрес»</w:t>
            </w:r>
          </w:p>
        </w:tc>
        <w:tc>
          <w:tcPr>
            <w:tcW w:w="20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4C69E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Дидактическая и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 xml:space="preserve">гра 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«Мой адрес»</w:t>
            </w:r>
          </w:p>
        </w:tc>
      </w:tr>
      <w:tr w:rsidR="008179E6" w:rsidRPr="008179E6" w14:paraId="248AA154" w14:textId="77777777" w:rsidTr="00954073">
        <w:trPr>
          <w:trHeight w:hRule="exact" w:val="46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17CB7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E5EA0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B4EE44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«Физическ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7C996A2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37965E0" w14:textId="77777777" w:rsidTr="00954073">
        <w:trPr>
          <w:trHeight w:hRule="exact" w:val="559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5BE5DC" w14:textId="77777777" w:rsidR="008179E6" w:rsidRPr="008179E6" w:rsidRDefault="008179E6" w:rsidP="00954073">
            <w:pPr>
              <w:spacing w:after="0" w:line="230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8E1AA9" w14:textId="77777777" w:rsidR="008179E6" w:rsidRPr="008179E6" w:rsidRDefault="008179E6" w:rsidP="00954073">
            <w:pPr>
              <w:spacing w:after="0" w:line="274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A1BB6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Татарс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кие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национальные подвижные игры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9F61D8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u w:val="single"/>
                <w:lang w:eastAsia="ru-RU"/>
              </w:rPr>
              <w:t>Татарские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национальные подвижные игры</w:t>
            </w:r>
          </w:p>
        </w:tc>
      </w:tr>
      <w:tr w:rsidR="008179E6" w:rsidRPr="008179E6" w14:paraId="1F5BBC6B" w14:textId="77777777" w:rsidTr="00954073">
        <w:trPr>
          <w:trHeight w:hRule="exact" w:val="450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460403" w14:textId="77777777" w:rsidR="008179E6" w:rsidRPr="008179E6" w:rsidRDefault="008179E6" w:rsidP="00954073">
            <w:pPr>
              <w:spacing w:after="0" w:line="230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14C56D" w14:textId="77777777" w:rsidR="008179E6" w:rsidRPr="008179E6" w:rsidRDefault="008179E6" w:rsidP="00954073">
            <w:pPr>
              <w:spacing w:after="0" w:line="274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E6B45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</w:t>
            </w:r>
            <w:r w:rsidRPr="008179E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е»</w:t>
            </w:r>
          </w:p>
          <w:p w14:paraId="48A28F2E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0992743" w14:textId="77777777" w:rsidTr="00954073">
        <w:trPr>
          <w:trHeight w:hRule="exact" w:val="516"/>
        </w:trPr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D580D25" w14:textId="77777777" w:rsidR="008179E6" w:rsidRPr="008179E6" w:rsidRDefault="008179E6" w:rsidP="00954073">
            <w:pPr>
              <w:spacing w:after="0" w:line="230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5FD07BA" w14:textId="77777777" w:rsidR="008179E6" w:rsidRPr="008179E6" w:rsidRDefault="008179E6" w:rsidP="00954073">
            <w:pPr>
              <w:spacing w:after="0" w:line="274" w:lineRule="exact"/>
              <w:rPr>
                <w:rFonts w:ascii="Times New Roman" w:eastAsia="Times New Roman" w:hAnsi="Times New Roman" w:cs="Times New Roman"/>
                <w:color w:val="954F72"/>
                <w:sz w:val="24"/>
                <w:szCs w:val="24"/>
                <w:u w:val="single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1E48C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детских творческих работ «Мы живем в Актанышском районе»</w:t>
            </w:r>
          </w:p>
          <w:p w14:paraId="0FD9FA5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3864C5F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D0BC56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7A132D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E278ECA" w14:textId="77777777" w:rsidR="008179E6" w:rsidRPr="008179E6" w:rsidRDefault="008179E6" w:rsidP="00954073">
            <w:pPr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9D8F75" w14:textId="77777777" w:rsidR="008179E6" w:rsidRPr="008179E6" w:rsidRDefault="008179E6" w:rsidP="00954073">
            <w:pPr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D955E90" w14:textId="77777777" w:rsidR="008179E6" w:rsidRPr="008179E6" w:rsidRDefault="008179E6" w:rsidP="00954073">
            <w:pPr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65972E2" w14:textId="77777777" w:rsidR="008179E6" w:rsidRPr="008179E6" w:rsidRDefault="008179E6" w:rsidP="00954073">
            <w:pPr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275F1EA6" w14:textId="77777777" w:rsidTr="00954073">
        <w:trPr>
          <w:trHeight w:val="327"/>
        </w:trPr>
        <w:tc>
          <w:tcPr>
            <w:tcW w:w="15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E84030A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В разнообразном мире птиц, диких и домашних животных.</w:t>
            </w:r>
          </w:p>
          <w:p w14:paraId="39757E56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6B7C6BB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3CB6A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737EB9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25-29 октября</w:t>
            </w: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57337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306ADC32" w14:textId="77777777" w:rsidTr="00954073">
        <w:trPr>
          <w:trHeight w:hRule="exact" w:val="47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2790C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EA37A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64CF57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Беседа “Дикие животные”</w:t>
            </w:r>
          </w:p>
          <w:p w14:paraId="05730AC2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9707943" w14:textId="77777777" w:rsidR="008179E6" w:rsidRPr="008179E6" w:rsidRDefault="008179E6" w:rsidP="00954073">
            <w:pPr>
              <w:widowControl w:val="0"/>
              <w:shd w:val="clear" w:color="auto" w:fill="FFFFFF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«В мире животных»</w:t>
            </w:r>
          </w:p>
          <w:p w14:paraId="5AE8CF70" w14:textId="77777777" w:rsidR="008179E6" w:rsidRPr="008179E6" w:rsidRDefault="008179E6" w:rsidP="00954073">
            <w:pPr>
              <w:widowControl w:val="0"/>
              <w:shd w:val="clear" w:color="auto" w:fill="FFFFFF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8179E6" w:rsidRPr="008179E6" w14:paraId="048BD87A" w14:textId="77777777" w:rsidTr="00954073">
        <w:trPr>
          <w:trHeight w:hRule="exact" w:val="389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8E423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8EAF2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6E1C14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0DC0D2C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396220A9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5DC83208" w14:textId="77777777" w:rsidTr="00954073">
        <w:trPr>
          <w:trHeight w:hRule="exact" w:val="426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FC751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24089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C6A1C31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на участке детского сада</w:t>
            </w:r>
          </w:p>
        </w:tc>
      </w:tr>
      <w:tr w:rsidR="008179E6" w:rsidRPr="008179E6" w14:paraId="2580935E" w14:textId="77777777" w:rsidTr="00954073">
        <w:trPr>
          <w:trHeight w:hRule="exact" w:val="460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34398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28F6A4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ECD9C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236C1CD6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059AFA4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2E7EFAB2" w14:textId="77777777" w:rsidTr="00954073">
        <w:trPr>
          <w:trHeight w:hRule="exact" w:val="1016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A2569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EE19A3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FE69111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Дидактическая игра “Чей детеныш?”</w:t>
            </w:r>
          </w:p>
        </w:tc>
        <w:tc>
          <w:tcPr>
            <w:tcW w:w="41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580587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«Кто, где живет?»</w:t>
            </w:r>
          </w:p>
          <w:p w14:paraId="3AD8E967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Сюжетно ролевая игра «Фермер»,  «Лесничий» (Егерь)</w:t>
            </w:r>
          </w:p>
        </w:tc>
      </w:tr>
      <w:tr w:rsidR="008179E6" w:rsidRPr="008179E6" w14:paraId="45026293" w14:textId="77777777" w:rsidTr="00954073">
        <w:trPr>
          <w:trHeight w:hRule="exact" w:val="442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64562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4B028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4AD748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0D5D07D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06C71D3" w14:textId="77777777" w:rsidTr="00954073">
        <w:trPr>
          <w:trHeight w:hRule="exact" w:val="52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8C865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0A380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154E5F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Тематическое мероприятие </w:t>
            </w:r>
            <w:r w:rsidRPr="008179E6">
              <w:rPr>
                <w:rFonts w:ascii="Times New Roman" w:eastAsia="Times New Roman" w:hAnsi="Times New Roman" w:cs="Times New Roman"/>
                <w:noProof/>
                <w:color w:val="000000"/>
                <w:sz w:val="24"/>
                <w:szCs w:val="24"/>
                <w:lang w:val="tt-RU" w:eastAsia="ru-RU"/>
              </w:rPr>
              <w:t>“Наши добрые друзья”</w:t>
            </w:r>
          </w:p>
        </w:tc>
      </w:tr>
      <w:tr w:rsidR="008179E6" w:rsidRPr="008179E6" w14:paraId="02304448" w14:textId="77777777" w:rsidTr="00954073">
        <w:trPr>
          <w:trHeight w:hRule="exact" w:val="460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5760E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2E438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E2885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449423DA" w14:textId="77777777" w:rsidR="008179E6" w:rsidRPr="008179E6" w:rsidRDefault="008179E6" w:rsidP="00954073">
            <w:pPr>
              <w:widowControl w:val="0"/>
              <w:tabs>
                <w:tab w:val="left" w:pos="2790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C0BF3EF" w14:textId="77777777" w:rsidTr="00954073">
        <w:trPr>
          <w:trHeight w:hRule="exact" w:val="317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0B828B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FED4E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3AFD15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Спортивный праздник «Быстрые, ловкие»</w:t>
            </w:r>
          </w:p>
        </w:tc>
      </w:tr>
      <w:tr w:rsidR="008179E6" w:rsidRPr="008179E6" w14:paraId="01C848CA" w14:textId="77777777" w:rsidTr="00954073">
        <w:trPr>
          <w:trHeight w:hRule="exact" w:val="442"/>
        </w:trPr>
        <w:tc>
          <w:tcPr>
            <w:tcW w:w="153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99E17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6BF45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6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8A74F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41B61820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1403C75" w14:textId="77777777" w:rsidTr="00954073">
        <w:trPr>
          <w:trHeight w:hRule="exact" w:val="759"/>
        </w:trPr>
        <w:tc>
          <w:tcPr>
            <w:tcW w:w="15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B9D139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7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05A07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11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EAA5F6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Чтение сказок: 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“Теремок”,</w:t>
            </w:r>
          </w:p>
          <w:p w14:paraId="22EDC44E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“Рукавички”</w:t>
            </w:r>
          </w:p>
        </w:tc>
        <w:tc>
          <w:tcPr>
            <w:tcW w:w="465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90BA95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Инсценировка “Лесная школа”</w:t>
            </w:r>
          </w:p>
          <w:p w14:paraId="49529C3A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Выставка детских работ “Любимое животное”</w:t>
            </w:r>
          </w:p>
        </w:tc>
      </w:tr>
    </w:tbl>
    <w:p w14:paraId="185C10C0" w14:textId="77777777" w:rsidR="008179E6" w:rsidRPr="008179E6" w:rsidRDefault="008179E6" w:rsidP="008179E6">
      <w:pPr>
        <w:spacing w:after="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16"/>
        <w:tblpPr w:leftFromText="180" w:rightFromText="180" w:vertAnchor="text" w:horzAnchor="page" w:tblpX="983" w:tblpY="-13770"/>
        <w:tblW w:w="10740" w:type="dxa"/>
        <w:tblLayout w:type="fixed"/>
        <w:tblLook w:val="04A0" w:firstRow="1" w:lastRow="0" w:firstColumn="1" w:lastColumn="0" w:noHBand="0" w:noVBand="1"/>
      </w:tblPr>
      <w:tblGrid>
        <w:gridCol w:w="1672"/>
        <w:gridCol w:w="986"/>
        <w:gridCol w:w="2180"/>
        <w:gridCol w:w="1962"/>
        <w:gridCol w:w="1962"/>
        <w:gridCol w:w="1978"/>
      </w:tblGrid>
      <w:tr w:rsidR="008179E6" w:rsidRPr="008179E6" w14:paraId="27EFE013" w14:textId="77777777" w:rsidTr="00954073">
        <w:tc>
          <w:tcPr>
            <w:tcW w:w="1672" w:type="dxa"/>
          </w:tcPr>
          <w:p w14:paraId="1EFB4ABA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Тема недели</w:t>
            </w:r>
          </w:p>
        </w:tc>
        <w:tc>
          <w:tcPr>
            <w:tcW w:w="986" w:type="dxa"/>
          </w:tcPr>
          <w:p w14:paraId="296E90A9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провед</w:t>
            </w:r>
          </w:p>
        </w:tc>
        <w:tc>
          <w:tcPr>
            <w:tcW w:w="2180" w:type="dxa"/>
          </w:tcPr>
          <w:p w14:paraId="11B05F61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Вторая младшая</w:t>
            </w:r>
          </w:p>
        </w:tc>
        <w:tc>
          <w:tcPr>
            <w:tcW w:w="1962" w:type="dxa"/>
            <w:tcBorders>
              <w:top w:val="nil"/>
              <w:bottom w:val="nil"/>
            </w:tcBorders>
          </w:tcPr>
          <w:p w14:paraId="3647BC0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Средняя</w:t>
            </w:r>
          </w:p>
        </w:tc>
        <w:tc>
          <w:tcPr>
            <w:tcW w:w="1962" w:type="dxa"/>
          </w:tcPr>
          <w:p w14:paraId="7904578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</w:t>
            </w:r>
          </w:p>
        </w:tc>
        <w:tc>
          <w:tcPr>
            <w:tcW w:w="1978" w:type="dxa"/>
          </w:tcPr>
          <w:p w14:paraId="369FB50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Подготовительная</w:t>
            </w:r>
          </w:p>
        </w:tc>
      </w:tr>
      <w:tr w:rsidR="008179E6" w:rsidRPr="008179E6" w14:paraId="44A0661C" w14:textId="77777777" w:rsidTr="00954073">
        <w:trPr>
          <w:trHeight w:val="467"/>
        </w:trPr>
        <w:tc>
          <w:tcPr>
            <w:tcW w:w="1672" w:type="dxa"/>
            <w:vMerge w:val="restart"/>
          </w:tcPr>
          <w:p w14:paraId="38740448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55D50DA7" w14:textId="77777777" w:rsidR="008179E6" w:rsidRPr="008179E6" w:rsidRDefault="008179E6" w:rsidP="00954073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Россия – зур дәүләт. Халыклар бердәмлеге.</w:t>
            </w:r>
          </w:p>
          <w:p w14:paraId="6979B527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  <w:t>Россия б</w:t>
            </w:r>
            <w:r w:rsidRPr="008179E6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ольшое государство. Дружба народов</w:t>
            </w:r>
          </w:p>
        </w:tc>
        <w:tc>
          <w:tcPr>
            <w:tcW w:w="986" w:type="dxa"/>
            <w:vMerge w:val="restart"/>
          </w:tcPr>
          <w:p w14:paraId="7D27922C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1-5  ноября</w:t>
            </w:r>
          </w:p>
        </w:tc>
        <w:tc>
          <w:tcPr>
            <w:tcW w:w="8082" w:type="dxa"/>
            <w:gridSpan w:val="4"/>
            <w:tcBorders>
              <w:bottom w:val="single" w:sz="4" w:space="0" w:color="auto"/>
            </w:tcBorders>
          </w:tcPr>
          <w:p w14:paraId="721FAF99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7C1AF7CA" w14:textId="77777777" w:rsidTr="00954073">
        <w:trPr>
          <w:trHeight w:val="571"/>
        </w:trPr>
        <w:tc>
          <w:tcPr>
            <w:tcW w:w="1672" w:type="dxa"/>
            <w:vMerge/>
          </w:tcPr>
          <w:p w14:paraId="587A1ECE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5FFCAE7C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BBEA93A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«Как называется наша страна», Фото-информация «Достопримечательности моего села»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C6F22A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Беседы об истории праздника «День народного единства», «Кто такие Минин и Пожарский»</w:t>
            </w:r>
          </w:p>
          <w:p w14:paraId="2E9097C4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Настольно-печатные игры : «Символы России»,  «Страна Россия», «Одень куклу»</w:t>
            </w:r>
          </w:p>
        </w:tc>
      </w:tr>
      <w:tr w:rsidR="008179E6" w:rsidRPr="008179E6" w14:paraId="74535FA9" w14:textId="77777777" w:rsidTr="00954073">
        <w:trPr>
          <w:trHeight w:val="558"/>
        </w:trPr>
        <w:tc>
          <w:tcPr>
            <w:tcW w:w="1672" w:type="dxa"/>
            <w:vMerge/>
          </w:tcPr>
          <w:p w14:paraId="31A10C6D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0A6677CF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80EFB3F" w14:textId="77777777" w:rsidR="008179E6" w:rsidRPr="008179E6" w:rsidRDefault="008179E6" w:rsidP="00954073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11C95876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1C581709" w14:textId="77777777" w:rsidTr="00954073">
        <w:trPr>
          <w:trHeight w:val="493"/>
        </w:trPr>
        <w:tc>
          <w:tcPr>
            <w:tcW w:w="1672" w:type="dxa"/>
            <w:vMerge/>
          </w:tcPr>
          <w:p w14:paraId="3D89CA75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6A28D247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B17DD96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мусора на участке.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D9C9DA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Сервировка стола.</w:t>
            </w:r>
          </w:p>
        </w:tc>
      </w:tr>
      <w:tr w:rsidR="008179E6" w:rsidRPr="008179E6" w14:paraId="35725609" w14:textId="77777777" w:rsidTr="00954073">
        <w:trPr>
          <w:trHeight w:val="441"/>
        </w:trPr>
        <w:tc>
          <w:tcPr>
            <w:tcW w:w="1672" w:type="dxa"/>
            <w:vMerge/>
          </w:tcPr>
          <w:p w14:paraId="7A787D2C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7B66F711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821519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«Социальное воспитание»</w:t>
            </w:r>
          </w:p>
          <w:p w14:paraId="7143146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38691794" w14:textId="77777777" w:rsidTr="00954073">
        <w:trPr>
          <w:trHeight w:val="441"/>
        </w:trPr>
        <w:tc>
          <w:tcPr>
            <w:tcW w:w="1672" w:type="dxa"/>
            <w:vMerge/>
          </w:tcPr>
          <w:p w14:paraId="7E5B6E1C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149C1605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057C6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С/р игра «Ждём гостей», «Идём в гости».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48188C7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С/р игра «Путешествие по России»</w:t>
            </w:r>
          </w:p>
        </w:tc>
      </w:tr>
      <w:tr w:rsidR="008179E6" w:rsidRPr="008179E6" w14:paraId="14E8962E" w14:textId="77777777" w:rsidTr="00954073">
        <w:trPr>
          <w:trHeight w:val="441"/>
        </w:trPr>
        <w:tc>
          <w:tcPr>
            <w:tcW w:w="1672" w:type="dxa"/>
            <w:vMerge/>
          </w:tcPr>
          <w:p w14:paraId="32BA6813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34377C8A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FB19997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развитие»</w:t>
            </w:r>
          </w:p>
          <w:p w14:paraId="6B5E1F6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508754EA" w14:textId="77777777" w:rsidTr="00954073">
        <w:trPr>
          <w:trHeight w:val="441"/>
        </w:trPr>
        <w:tc>
          <w:tcPr>
            <w:tcW w:w="1672" w:type="dxa"/>
            <w:vMerge/>
          </w:tcPr>
          <w:p w14:paraId="39D626AC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679664A8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14:paraId="0FA06883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 «Назови город»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17D61726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Энциклопедия «Страны мира»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42D111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“Неделя русского языка”</w:t>
            </w:r>
          </w:p>
          <w:p w14:paraId="1D5B3ED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27BDE3FB" w14:textId="77777777" w:rsidTr="00954073">
        <w:trPr>
          <w:trHeight w:val="441"/>
        </w:trPr>
        <w:tc>
          <w:tcPr>
            <w:tcW w:w="1672" w:type="dxa"/>
            <w:vMerge/>
          </w:tcPr>
          <w:p w14:paraId="72D16A6C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66ECB422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1C762C8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»</w:t>
            </w:r>
          </w:p>
          <w:p w14:paraId="792551BE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5D4DB106" w14:textId="77777777" w:rsidTr="00954073">
        <w:trPr>
          <w:trHeight w:val="441"/>
        </w:trPr>
        <w:tc>
          <w:tcPr>
            <w:tcW w:w="1672" w:type="dxa"/>
            <w:vMerge/>
          </w:tcPr>
          <w:p w14:paraId="3ADFD4B3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37EF9991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DE30E8A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Русская народная подвижные игра «Заряница», татарская народная подвижная игра «Яулык салам».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B1AD30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Подвижные игры народов Поволжья</w:t>
            </w:r>
          </w:p>
        </w:tc>
      </w:tr>
      <w:tr w:rsidR="008179E6" w:rsidRPr="008179E6" w14:paraId="3023AABB" w14:textId="77777777" w:rsidTr="00954073">
        <w:trPr>
          <w:trHeight w:val="441"/>
        </w:trPr>
        <w:tc>
          <w:tcPr>
            <w:tcW w:w="1672" w:type="dxa"/>
            <w:vMerge/>
          </w:tcPr>
          <w:p w14:paraId="088D21ED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295B4668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DA8DE4C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«Этико-эстетическое воспитание»</w:t>
            </w:r>
          </w:p>
          <w:p w14:paraId="4264CD4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00B79E3E" w14:textId="77777777" w:rsidTr="00954073">
        <w:trPr>
          <w:trHeight w:val="441"/>
        </w:trPr>
        <w:tc>
          <w:tcPr>
            <w:tcW w:w="1672" w:type="dxa"/>
            <w:vMerge/>
          </w:tcPr>
          <w:p w14:paraId="63599987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7F63C8D3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21C3F5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Вечеринка в русском народном стиле “Дружба народов»</w:t>
            </w:r>
          </w:p>
        </w:tc>
      </w:tr>
      <w:tr w:rsidR="008179E6" w:rsidRPr="008179E6" w14:paraId="09D45297" w14:textId="77777777" w:rsidTr="00954073">
        <w:trPr>
          <w:trHeight w:val="441"/>
        </w:trPr>
        <w:tc>
          <w:tcPr>
            <w:tcW w:w="1672" w:type="dxa"/>
            <w:vMerge w:val="restart"/>
          </w:tcPr>
          <w:p w14:paraId="1F3E60A1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tt-RU" w:eastAsia="ru-RU"/>
              </w:rPr>
              <w:t>Книги – наши большие друзья.</w:t>
            </w:r>
          </w:p>
        </w:tc>
        <w:tc>
          <w:tcPr>
            <w:tcW w:w="986" w:type="dxa"/>
            <w:vMerge w:val="restart"/>
          </w:tcPr>
          <w:p w14:paraId="370DCB7E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8-12 ноября</w:t>
            </w: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7447F4C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5D1159ED" w14:textId="77777777" w:rsidTr="00954073">
        <w:trPr>
          <w:trHeight w:val="299"/>
        </w:trPr>
        <w:tc>
          <w:tcPr>
            <w:tcW w:w="1672" w:type="dxa"/>
            <w:vMerge/>
          </w:tcPr>
          <w:p w14:paraId="31712560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5CB3A865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350005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Рассматривание книг с устным народным творчеством.</w:t>
            </w:r>
          </w:p>
          <w:p w14:paraId="5F29AE5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208E8072" w14:textId="77777777" w:rsidTr="00954073">
        <w:trPr>
          <w:trHeight w:val="441"/>
        </w:trPr>
        <w:tc>
          <w:tcPr>
            <w:tcW w:w="1672" w:type="dxa"/>
            <w:vMerge/>
          </w:tcPr>
          <w:p w14:paraId="7DB3C6A4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74D870D8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E6E04A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«Трудовое воспитание»</w:t>
            </w:r>
          </w:p>
          <w:p w14:paraId="4DB47F8F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75DE829B" w14:textId="77777777" w:rsidTr="00954073">
        <w:trPr>
          <w:trHeight w:val="441"/>
        </w:trPr>
        <w:tc>
          <w:tcPr>
            <w:tcW w:w="1672" w:type="dxa"/>
            <w:vMerge/>
          </w:tcPr>
          <w:p w14:paraId="15E253AF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26B111E1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207AC24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«Как подготовиться к занятию?» Самостоятельная организация дежурства.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2B63E541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Закладки для книг</w:t>
            </w:r>
          </w:p>
          <w:p w14:paraId="325EB1FA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63786754" w14:textId="77777777" w:rsidTr="00954073">
        <w:trPr>
          <w:trHeight w:val="441"/>
        </w:trPr>
        <w:tc>
          <w:tcPr>
            <w:tcW w:w="1672" w:type="dxa"/>
            <w:vMerge/>
          </w:tcPr>
          <w:p w14:paraId="74457CC0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28CFC91D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6631EA6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«Социальное воспитание»</w:t>
            </w:r>
          </w:p>
          <w:p w14:paraId="639B9A39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61C95E84" w14:textId="77777777" w:rsidTr="00954073">
        <w:trPr>
          <w:trHeight w:val="441"/>
        </w:trPr>
        <w:tc>
          <w:tcPr>
            <w:tcW w:w="1672" w:type="dxa"/>
            <w:vMerge/>
          </w:tcPr>
          <w:p w14:paraId="1D20ED91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1346844F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14:paraId="134E79C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«Откуда берутся книги?»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44A1BDA6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«Правила поведения с книгами»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BF56FA9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С/ролевая игра «Библиотека»</w:t>
            </w:r>
          </w:p>
        </w:tc>
      </w:tr>
      <w:tr w:rsidR="008179E6" w:rsidRPr="008179E6" w14:paraId="27338FA3" w14:textId="77777777" w:rsidTr="00954073">
        <w:trPr>
          <w:trHeight w:val="323"/>
        </w:trPr>
        <w:tc>
          <w:tcPr>
            <w:tcW w:w="1672" w:type="dxa"/>
            <w:vMerge/>
          </w:tcPr>
          <w:p w14:paraId="053BC9AB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61B4652F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609AA187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развитие»</w:t>
            </w:r>
          </w:p>
        </w:tc>
      </w:tr>
      <w:tr w:rsidR="008179E6" w:rsidRPr="008179E6" w14:paraId="17038144" w14:textId="77777777" w:rsidTr="00954073">
        <w:trPr>
          <w:trHeight w:val="441"/>
        </w:trPr>
        <w:tc>
          <w:tcPr>
            <w:tcW w:w="1672" w:type="dxa"/>
            <w:vMerge/>
          </w:tcPr>
          <w:p w14:paraId="001A20A8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0563889A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7C3EEE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«Как появилась книга»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872781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детских журналах. Рассматривание детских журналов, рассказы из собственного опыта о журналах, которые читают сейчас дети.</w:t>
            </w:r>
          </w:p>
        </w:tc>
      </w:tr>
      <w:tr w:rsidR="008179E6" w:rsidRPr="008179E6" w14:paraId="03C5DA67" w14:textId="77777777" w:rsidTr="00954073">
        <w:trPr>
          <w:trHeight w:val="441"/>
        </w:trPr>
        <w:tc>
          <w:tcPr>
            <w:tcW w:w="1672" w:type="dxa"/>
            <w:vMerge/>
          </w:tcPr>
          <w:p w14:paraId="7C82DBDA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43392558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25A7139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»</w:t>
            </w:r>
          </w:p>
          <w:p w14:paraId="62B6396C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32586678" w14:textId="77777777" w:rsidTr="00954073">
        <w:trPr>
          <w:trHeight w:val="441"/>
        </w:trPr>
        <w:tc>
          <w:tcPr>
            <w:tcW w:w="1672" w:type="dxa"/>
            <w:vMerge/>
          </w:tcPr>
          <w:p w14:paraId="585856B1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5002A3C2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14:paraId="1051330E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П/игра «Воробьи и кот»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162050F1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П/игра «Наседка и коршун»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70CDF18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 игра «Карлики и Великаны»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27B6FEC4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П/игра «С кочки на кочку»</w:t>
            </w:r>
          </w:p>
        </w:tc>
      </w:tr>
      <w:tr w:rsidR="008179E6" w:rsidRPr="008179E6" w14:paraId="5809ECF3" w14:textId="77777777" w:rsidTr="00954073">
        <w:trPr>
          <w:trHeight w:val="441"/>
        </w:trPr>
        <w:tc>
          <w:tcPr>
            <w:tcW w:w="1672" w:type="dxa"/>
            <w:vMerge/>
          </w:tcPr>
          <w:p w14:paraId="045FC517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6918BF5F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5728C4E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«Этико-эстетическое воспитание»</w:t>
            </w:r>
          </w:p>
          <w:p w14:paraId="467D82A6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5DAB103D" w14:textId="77777777" w:rsidTr="00954073">
        <w:trPr>
          <w:trHeight w:val="519"/>
        </w:trPr>
        <w:tc>
          <w:tcPr>
            <w:tcW w:w="1672" w:type="dxa"/>
            <w:vMerge/>
          </w:tcPr>
          <w:p w14:paraId="0FD40D88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5517D96C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EFCD4DC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Раскраски по сказкам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47EC07C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беседа «Детские писатели»</w:t>
            </w:r>
          </w:p>
        </w:tc>
      </w:tr>
      <w:tr w:rsidR="008179E6" w:rsidRPr="008179E6" w14:paraId="21310C5F" w14:textId="77777777" w:rsidTr="00954073">
        <w:trPr>
          <w:trHeight w:val="441"/>
        </w:trPr>
        <w:tc>
          <w:tcPr>
            <w:tcW w:w="1672" w:type="dxa"/>
            <w:vMerge w:val="restart"/>
          </w:tcPr>
          <w:p w14:paraId="069AE109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eastAsia="ru-RU"/>
              </w:rPr>
              <w:t>Безопасность дорог.</w:t>
            </w:r>
          </w:p>
          <w:p w14:paraId="7EB7C6D2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 w:val="restart"/>
          </w:tcPr>
          <w:p w14:paraId="6B535B1A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15-19 ноября</w:t>
            </w: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7DAD52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0FDDC98E" w14:textId="77777777" w:rsidTr="00954073">
        <w:trPr>
          <w:trHeight w:val="441"/>
        </w:trPr>
        <w:tc>
          <w:tcPr>
            <w:tcW w:w="1672" w:type="dxa"/>
            <w:vMerge/>
          </w:tcPr>
          <w:p w14:paraId="71B45713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/>
          </w:tcPr>
          <w:p w14:paraId="2E7D6771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BF6377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«Улицы нашего села. Как правильно переходить дорогу?»</w:t>
            </w:r>
          </w:p>
          <w:p w14:paraId="4FBB7D4B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: Сказки про дорожное движение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6C279A4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«История возникновения госавтоинспекции», «Отечественные автомобили»</w:t>
            </w:r>
          </w:p>
          <w:p w14:paraId="4DC168C9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Встреча и инспектором дорожного движения. Чтение С.В.Михалков «Дядя Стёпа»</w:t>
            </w:r>
          </w:p>
        </w:tc>
      </w:tr>
      <w:tr w:rsidR="008179E6" w:rsidRPr="008179E6" w14:paraId="272761D3" w14:textId="77777777" w:rsidTr="00954073">
        <w:trPr>
          <w:trHeight w:val="441"/>
        </w:trPr>
        <w:tc>
          <w:tcPr>
            <w:tcW w:w="1672" w:type="dxa"/>
            <w:vMerge/>
          </w:tcPr>
          <w:p w14:paraId="4A89FA97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</w:tc>
        <w:tc>
          <w:tcPr>
            <w:tcW w:w="986" w:type="dxa"/>
            <w:vMerge w:val="restart"/>
            <w:tcBorders>
              <w:top w:val="nil"/>
            </w:tcBorders>
          </w:tcPr>
          <w:p w14:paraId="2A5F60ED" w14:textId="77777777" w:rsidR="008179E6" w:rsidRPr="008179E6" w:rsidRDefault="008179E6" w:rsidP="00954073">
            <w:pPr>
              <w:rPr>
                <w:rFonts w:ascii="Times New Roman" w:eastAsia="Calibri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816376B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«Трудовое воспитание»</w:t>
            </w:r>
          </w:p>
          <w:p w14:paraId="7758DD1C" w14:textId="77777777" w:rsidR="008179E6" w:rsidRPr="008179E6" w:rsidRDefault="008179E6" w:rsidP="009540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73CE3C85" w14:textId="77777777" w:rsidTr="00954073">
        <w:trPr>
          <w:trHeight w:val="528"/>
        </w:trPr>
        <w:tc>
          <w:tcPr>
            <w:tcW w:w="1672" w:type="dxa"/>
            <w:vMerge/>
          </w:tcPr>
          <w:p w14:paraId="2CE0AFCC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14:paraId="42C4FE46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A5BA31E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Уборка полок с автомобилями.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88D67A7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дидактических игр в уголке ПДД, уборка в уголке ПДД</w:t>
            </w:r>
          </w:p>
        </w:tc>
      </w:tr>
      <w:tr w:rsidR="008179E6" w:rsidRPr="008179E6" w14:paraId="3C45D3D0" w14:textId="77777777" w:rsidTr="00954073">
        <w:trPr>
          <w:trHeight w:val="210"/>
        </w:trPr>
        <w:tc>
          <w:tcPr>
            <w:tcW w:w="1672" w:type="dxa"/>
            <w:vMerge/>
          </w:tcPr>
          <w:p w14:paraId="49F4A5C3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14:paraId="498815F6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04BF5C5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«Социальное воспитание»</w:t>
            </w:r>
          </w:p>
        </w:tc>
      </w:tr>
      <w:tr w:rsidR="008179E6" w:rsidRPr="008179E6" w14:paraId="4D9CC923" w14:textId="77777777" w:rsidTr="00954073">
        <w:trPr>
          <w:trHeight w:val="441"/>
        </w:trPr>
        <w:tc>
          <w:tcPr>
            <w:tcW w:w="1672" w:type="dxa"/>
            <w:vMerge/>
          </w:tcPr>
          <w:p w14:paraId="5DDBAF79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14:paraId="4FE797C9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2B6EA44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С/р игра «Дорога в детский сад»</w:t>
            </w:r>
          </w:p>
          <w:p w14:paraId="3E45E9E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о поведении в общественном транспорте»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1B2BFDEC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«Кому нужно помочь при переходе дороги?»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01B90288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С/ролевая игра «Путешествие в автомобиле»</w:t>
            </w:r>
          </w:p>
          <w:p w14:paraId="31A2CCEF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«Общественный транспорт»</w:t>
            </w:r>
          </w:p>
        </w:tc>
      </w:tr>
      <w:tr w:rsidR="008179E6" w:rsidRPr="008179E6" w14:paraId="7AC0D6E9" w14:textId="77777777" w:rsidTr="00954073">
        <w:trPr>
          <w:trHeight w:val="441"/>
        </w:trPr>
        <w:tc>
          <w:tcPr>
            <w:tcW w:w="1672" w:type="dxa"/>
            <w:vMerge/>
          </w:tcPr>
          <w:p w14:paraId="12DD2C2B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14:paraId="49F4290A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6D7400C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»</w:t>
            </w:r>
          </w:p>
        </w:tc>
      </w:tr>
      <w:tr w:rsidR="008179E6" w:rsidRPr="008179E6" w14:paraId="69C3E42C" w14:textId="77777777" w:rsidTr="00954073">
        <w:trPr>
          <w:trHeight w:val="441"/>
        </w:trPr>
        <w:tc>
          <w:tcPr>
            <w:tcW w:w="1672" w:type="dxa"/>
            <w:vMerge/>
          </w:tcPr>
          <w:p w14:paraId="53019E9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14:paraId="002D9060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F0868F8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лэпбуком «Правила движения»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AFF7D8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Спортивно – музыкальное развлечение по ПДД «Путешествие с друзьями»</w:t>
            </w:r>
          </w:p>
        </w:tc>
      </w:tr>
      <w:tr w:rsidR="008179E6" w:rsidRPr="008179E6" w14:paraId="0EA8CAA9" w14:textId="77777777" w:rsidTr="00954073">
        <w:trPr>
          <w:trHeight w:val="441"/>
        </w:trPr>
        <w:tc>
          <w:tcPr>
            <w:tcW w:w="1672" w:type="dxa"/>
            <w:vMerge/>
          </w:tcPr>
          <w:p w14:paraId="1B15497F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14:paraId="1AB15AF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0FC6B30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»</w:t>
            </w:r>
          </w:p>
        </w:tc>
      </w:tr>
      <w:tr w:rsidR="008179E6" w:rsidRPr="008179E6" w14:paraId="30EC9218" w14:textId="77777777" w:rsidTr="00954073">
        <w:trPr>
          <w:trHeight w:val="441"/>
        </w:trPr>
        <w:tc>
          <w:tcPr>
            <w:tcW w:w="1672" w:type="dxa"/>
            <w:vMerge/>
          </w:tcPr>
          <w:p w14:paraId="7C736E09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14:paraId="73515BC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14:paraId="133A117F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П/игра «Воробушки и автомобиль»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35BDFDE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Движение в пространстве по заданным направлениям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4C1FBFA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развлечение  «Квест-игра по правилам дорожного движения»</w:t>
            </w:r>
          </w:p>
        </w:tc>
      </w:tr>
      <w:tr w:rsidR="008179E6" w:rsidRPr="008179E6" w14:paraId="38F75B51" w14:textId="77777777" w:rsidTr="00954073">
        <w:trPr>
          <w:trHeight w:val="441"/>
        </w:trPr>
        <w:tc>
          <w:tcPr>
            <w:tcW w:w="1672" w:type="dxa"/>
            <w:vMerge/>
          </w:tcPr>
          <w:p w14:paraId="7EAD6840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14:paraId="5D854EAB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E27D3DB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«Этико-эстетическое воспитание»</w:t>
            </w:r>
          </w:p>
        </w:tc>
      </w:tr>
      <w:tr w:rsidR="008179E6" w:rsidRPr="008179E6" w14:paraId="7C904695" w14:textId="77777777" w:rsidTr="00954073">
        <w:trPr>
          <w:trHeight w:val="441"/>
        </w:trPr>
        <w:tc>
          <w:tcPr>
            <w:tcW w:w="1672" w:type="dxa"/>
            <w:vMerge/>
          </w:tcPr>
          <w:p w14:paraId="0476F557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  <w:tcBorders>
              <w:top w:val="nil"/>
            </w:tcBorders>
          </w:tcPr>
          <w:p w14:paraId="62AEC5F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14:paraId="65ECCFB8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раскрасками на тему ПДД.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48E9BAE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игрушечных автомобилей.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9B33F4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калейдоскоп «Песни про автомобили»</w:t>
            </w:r>
          </w:p>
        </w:tc>
      </w:tr>
      <w:tr w:rsidR="008179E6" w:rsidRPr="008179E6" w14:paraId="3E67CB0D" w14:textId="77777777" w:rsidTr="00954073">
        <w:trPr>
          <w:trHeight w:val="325"/>
        </w:trPr>
        <w:tc>
          <w:tcPr>
            <w:tcW w:w="1672" w:type="dxa"/>
            <w:vMerge w:val="restart"/>
          </w:tcPr>
          <w:p w14:paraId="45F0CB9F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Мамин день.</w:t>
            </w:r>
          </w:p>
          <w:p w14:paraId="41C07897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 помогаю взрослым.</w:t>
            </w:r>
          </w:p>
        </w:tc>
        <w:tc>
          <w:tcPr>
            <w:tcW w:w="986" w:type="dxa"/>
            <w:vMerge w:val="restart"/>
          </w:tcPr>
          <w:p w14:paraId="0FDF0CEE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22-27 ноября</w:t>
            </w: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AFFB24A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5B0CA36F" w14:textId="77777777" w:rsidTr="00954073">
        <w:trPr>
          <w:trHeight w:val="441"/>
        </w:trPr>
        <w:tc>
          <w:tcPr>
            <w:tcW w:w="1672" w:type="dxa"/>
            <w:vMerge/>
          </w:tcPr>
          <w:p w14:paraId="2EE58977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14:paraId="36D7689B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42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0D4DC00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Н. Саконская «Потолкуем о маме»</w:t>
            </w:r>
          </w:p>
          <w:p w14:paraId="0108AFB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по следам произведения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54AA0EE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«Почему говорят Родина –мать?», Чтение стихов И.Черницкой «Что такое Родина? Маму я спросила»</w:t>
            </w:r>
          </w:p>
        </w:tc>
      </w:tr>
      <w:tr w:rsidR="008179E6" w:rsidRPr="008179E6" w14:paraId="74C9B9AB" w14:textId="77777777" w:rsidTr="00954073">
        <w:trPr>
          <w:trHeight w:val="282"/>
        </w:trPr>
        <w:tc>
          <w:tcPr>
            <w:tcW w:w="1672" w:type="dxa"/>
            <w:vMerge/>
          </w:tcPr>
          <w:p w14:paraId="0EE6CA2B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14:paraId="46E69C3A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8043749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«Трудовое воспитание»</w:t>
            </w:r>
          </w:p>
        </w:tc>
      </w:tr>
      <w:tr w:rsidR="008179E6" w:rsidRPr="008179E6" w14:paraId="34ABB651" w14:textId="77777777" w:rsidTr="00954073">
        <w:trPr>
          <w:trHeight w:val="441"/>
        </w:trPr>
        <w:tc>
          <w:tcPr>
            <w:tcW w:w="1672" w:type="dxa"/>
            <w:vMerge/>
          </w:tcPr>
          <w:p w14:paraId="79E4C044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14:paraId="57B0E750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14:paraId="38A6D69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«Помогаю маме»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7382E8E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списка помощи мамам.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002D801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Беседа «Наши воспитатели тоже мамы» . Помощь младшему воспитателю в протирании пыли.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6C96F526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Дежурство по столам, праздничная сервировка.</w:t>
            </w:r>
          </w:p>
          <w:p w14:paraId="76479F00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Театрализованная игра «Умеем хозяйничать»</w:t>
            </w:r>
          </w:p>
        </w:tc>
      </w:tr>
      <w:tr w:rsidR="008179E6" w:rsidRPr="008179E6" w14:paraId="06FDBF9C" w14:textId="77777777" w:rsidTr="00954073">
        <w:trPr>
          <w:trHeight w:val="441"/>
        </w:trPr>
        <w:tc>
          <w:tcPr>
            <w:tcW w:w="1672" w:type="dxa"/>
            <w:vMerge/>
          </w:tcPr>
          <w:p w14:paraId="3A7E09E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14:paraId="104DEF6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18E532A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«Социальное воспитание»</w:t>
            </w:r>
          </w:p>
          <w:p w14:paraId="2BD434E3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54155C4D" w14:textId="77777777" w:rsidTr="00954073">
        <w:trPr>
          <w:trHeight w:val="441"/>
        </w:trPr>
        <w:tc>
          <w:tcPr>
            <w:tcW w:w="1672" w:type="dxa"/>
            <w:vMerge/>
          </w:tcPr>
          <w:p w14:paraId="4FAC80AA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14:paraId="27D0CE0E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14:paraId="107DAFD4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С/р игра «Дочки- матери»</w:t>
            </w:r>
          </w:p>
        </w:tc>
        <w:tc>
          <w:tcPr>
            <w:tcW w:w="392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0CF0918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 и обновление Семейного альбома группы</w:t>
            </w:r>
          </w:p>
        </w:tc>
        <w:tc>
          <w:tcPr>
            <w:tcW w:w="1978" w:type="dxa"/>
            <w:tcBorders>
              <w:top w:val="single" w:sz="4" w:space="0" w:color="auto"/>
              <w:bottom w:val="single" w:sz="4" w:space="0" w:color="auto"/>
            </w:tcBorders>
          </w:tcPr>
          <w:p w14:paraId="619CB69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Игра импровизация «Мама хрюшка и восемь поросят»</w:t>
            </w:r>
          </w:p>
        </w:tc>
      </w:tr>
      <w:tr w:rsidR="008179E6" w:rsidRPr="008179E6" w14:paraId="373F829C" w14:textId="77777777" w:rsidTr="00954073">
        <w:trPr>
          <w:trHeight w:val="441"/>
        </w:trPr>
        <w:tc>
          <w:tcPr>
            <w:tcW w:w="1672" w:type="dxa"/>
            <w:vMerge/>
          </w:tcPr>
          <w:p w14:paraId="5282DE9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14:paraId="01A176C3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A55C3A6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Познавательное воспитание»</w:t>
            </w:r>
          </w:p>
        </w:tc>
      </w:tr>
      <w:tr w:rsidR="008179E6" w:rsidRPr="008179E6" w14:paraId="3B76596D" w14:textId="77777777" w:rsidTr="00954073">
        <w:trPr>
          <w:trHeight w:val="441"/>
        </w:trPr>
        <w:tc>
          <w:tcPr>
            <w:tcW w:w="1672" w:type="dxa"/>
            <w:vMerge/>
          </w:tcPr>
          <w:p w14:paraId="1A826EB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14:paraId="18DDD140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80" w:type="dxa"/>
            <w:tcBorders>
              <w:top w:val="single" w:sz="4" w:space="0" w:color="auto"/>
              <w:bottom w:val="single" w:sz="4" w:space="0" w:color="auto"/>
            </w:tcBorders>
          </w:tcPr>
          <w:p w14:paraId="10B1404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Пальчиковая игра «Маму я свою люблю»</w:t>
            </w:r>
          </w:p>
        </w:tc>
        <w:tc>
          <w:tcPr>
            <w:tcW w:w="1962" w:type="dxa"/>
            <w:tcBorders>
              <w:top w:val="single" w:sz="4" w:space="0" w:color="auto"/>
              <w:bottom w:val="single" w:sz="4" w:space="0" w:color="auto"/>
            </w:tcBorders>
          </w:tcPr>
          <w:p w14:paraId="7AFB5D7F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 «Мамочка»</w:t>
            </w:r>
          </w:p>
        </w:tc>
        <w:tc>
          <w:tcPr>
            <w:tcW w:w="394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83EC774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Дидактическая игра «Радиопередача о любимой маме»</w:t>
            </w:r>
          </w:p>
        </w:tc>
      </w:tr>
      <w:tr w:rsidR="008179E6" w:rsidRPr="008179E6" w14:paraId="7BF25842" w14:textId="77777777" w:rsidTr="00954073">
        <w:trPr>
          <w:trHeight w:val="441"/>
        </w:trPr>
        <w:tc>
          <w:tcPr>
            <w:tcW w:w="1672" w:type="dxa"/>
            <w:vMerge/>
          </w:tcPr>
          <w:p w14:paraId="46516B7C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14:paraId="3C95596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8947B38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«Физическое и оздоровительное воспитание»</w:t>
            </w:r>
          </w:p>
          <w:p w14:paraId="0347FE45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1797A09F" w14:textId="77777777" w:rsidTr="00954073">
        <w:trPr>
          <w:trHeight w:val="441"/>
        </w:trPr>
        <w:tc>
          <w:tcPr>
            <w:tcW w:w="1672" w:type="dxa"/>
            <w:vMerge/>
          </w:tcPr>
          <w:p w14:paraId="1B30C8DA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14:paraId="39961AC1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E8D237F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Праздничное мероприятие ко дню матерей</w:t>
            </w:r>
          </w:p>
        </w:tc>
      </w:tr>
      <w:tr w:rsidR="008179E6" w:rsidRPr="008179E6" w14:paraId="55B6D4E8" w14:textId="77777777" w:rsidTr="00954073">
        <w:trPr>
          <w:trHeight w:val="441"/>
        </w:trPr>
        <w:tc>
          <w:tcPr>
            <w:tcW w:w="1672" w:type="dxa"/>
            <w:vMerge/>
          </w:tcPr>
          <w:p w14:paraId="2EF9B34D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14:paraId="3C606C03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A1C7D2A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«Этико-эстетическое воспитание»</w:t>
            </w:r>
          </w:p>
          <w:p w14:paraId="11FA9871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179E6" w:rsidRPr="008179E6" w14:paraId="77C9EF3C" w14:textId="77777777" w:rsidTr="00954073">
        <w:trPr>
          <w:trHeight w:val="441"/>
        </w:trPr>
        <w:tc>
          <w:tcPr>
            <w:tcW w:w="1672" w:type="dxa"/>
            <w:vMerge/>
          </w:tcPr>
          <w:p w14:paraId="6212A86A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6" w:type="dxa"/>
            <w:vMerge/>
          </w:tcPr>
          <w:p w14:paraId="00D3C613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082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57627907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Выставка работ ручного труда «Мама может всё!»</w:t>
            </w:r>
          </w:p>
        </w:tc>
      </w:tr>
    </w:tbl>
    <w:p w14:paraId="18EBD978" w14:textId="77777777" w:rsidR="008179E6" w:rsidRPr="008179E6" w:rsidRDefault="008179E6" w:rsidP="008179E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B02900F" w14:textId="77777777" w:rsidR="008179E6" w:rsidRPr="008179E6" w:rsidRDefault="008179E6" w:rsidP="008179E6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pPr w:leftFromText="180" w:rightFromText="180" w:vertAnchor="text" w:horzAnchor="margin" w:tblpXSpec="center" w:tblpY="-815"/>
        <w:tblW w:w="10490" w:type="dxa"/>
        <w:tblBorders>
          <w:top w:val="single" w:sz="4" w:space="0" w:color="auto"/>
          <w:left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561"/>
        <w:gridCol w:w="1141"/>
        <w:gridCol w:w="1335"/>
        <w:gridCol w:w="57"/>
        <w:gridCol w:w="45"/>
        <w:gridCol w:w="33"/>
        <w:gridCol w:w="30"/>
        <w:gridCol w:w="315"/>
        <w:gridCol w:w="15"/>
        <w:gridCol w:w="15"/>
        <w:gridCol w:w="15"/>
        <w:gridCol w:w="90"/>
        <w:gridCol w:w="45"/>
        <w:gridCol w:w="30"/>
        <w:gridCol w:w="1259"/>
        <w:gridCol w:w="10"/>
        <w:gridCol w:w="45"/>
        <w:gridCol w:w="34"/>
        <w:gridCol w:w="30"/>
        <w:gridCol w:w="25"/>
        <w:gridCol w:w="41"/>
        <w:gridCol w:w="43"/>
        <w:gridCol w:w="6"/>
        <w:gridCol w:w="27"/>
        <w:gridCol w:w="85"/>
        <w:gridCol w:w="15"/>
        <w:gridCol w:w="8"/>
        <w:gridCol w:w="7"/>
        <w:gridCol w:w="6"/>
        <w:gridCol w:w="12"/>
        <w:gridCol w:w="9"/>
        <w:gridCol w:w="1711"/>
        <w:gridCol w:w="234"/>
        <w:gridCol w:w="52"/>
        <w:gridCol w:w="21"/>
        <w:gridCol w:w="176"/>
        <w:gridCol w:w="1907"/>
      </w:tblGrid>
      <w:tr w:rsidR="008179E6" w:rsidRPr="008179E6" w14:paraId="6C60A365" w14:textId="77777777" w:rsidTr="00954073">
        <w:trPr>
          <w:trHeight w:hRule="exact" w:val="441"/>
        </w:trPr>
        <w:tc>
          <w:tcPr>
            <w:tcW w:w="1561" w:type="dxa"/>
            <w:shd w:val="clear" w:color="auto" w:fill="FFFFFF"/>
          </w:tcPr>
          <w:p w14:paraId="1C5D6385" w14:textId="77777777" w:rsidR="008179E6" w:rsidRPr="008179E6" w:rsidRDefault="008179E6" w:rsidP="00954073">
            <w:pPr>
              <w:widowControl w:val="0"/>
              <w:spacing w:before="120"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Тема недели</w:t>
            </w:r>
          </w:p>
        </w:tc>
        <w:tc>
          <w:tcPr>
            <w:tcW w:w="1141" w:type="dxa"/>
            <w:shd w:val="clear" w:color="auto" w:fill="FFFFFF"/>
          </w:tcPr>
          <w:p w14:paraId="45BFB783" w14:textId="77777777" w:rsidR="008179E6" w:rsidRPr="008179E6" w:rsidRDefault="008179E6" w:rsidP="00954073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Срок проведения</w:t>
            </w:r>
          </w:p>
        </w:tc>
        <w:tc>
          <w:tcPr>
            <w:tcW w:w="1500" w:type="dxa"/>
            <w:gridSpan w:val="5"/>
            <w:shd w:val="clear" w:color="auto" w:fill="FFFFFF"/>
          </w:tcPr>
          <w:p w14:paraId="66F00064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Младший гр.</w:t>
            </w:r>
          </w:p>
        </w:tc>
        <w:tc>
          <w:tcPr>
            <w:tcW w:w="1784" w:type="dxa"/>
            <w:gridSpan w:val="8"/>
            <w:shd w:val="clear" w:color="auto" w:fill="FFFFFF"/>
          </w:tcPr>
          <w:p w14:paraId="204BFA6F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Средняя гр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114" w:type="dxa"/>
            <w:gridSpan w:val="17"/>
            <w:shd w:val="clear" w:color="auto" w:fill="FFFFFF"/>
          </w:tcPr>
          <w:p w14:paraId="1DD342B4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Старшая гр.</w:t>
            </w:r>
          </w:p>
        </w:tc>
        <w:tc>
          <w:tcPr>
            <w:tcW w:w="2390" w:type="dxa"/>
            <w:gridSpan w:val="5"/>
            <w:shd w:val="clear" w:color="auto" w:fill="FFFFFF"/>
          </w:tcPr>
          <w:p w14:paraId="4CB2A6B7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Подгот.гр</w:t>
            </w:r>
          </w:p>
          <w:p w14:paraId="7CB2A493" w14:textId="77777777" w:rsidR="008179E6" w:rsidRPr="008179E6" w:rsidRDefault="008179E6" w:rsidP="00954073">
            <w:pPr>
              <w:widowControl w:val="0"/>
              <w:spacing w:after="0" w:line="210" w:lineRule="exact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6AAC54B8" w14:textId="77777777" w:rsidTr="00954073">
        <w:trPr>
          <w:trHeight w:hRule="exact" w:val="327"/>
        </w:trPr>
        <w:tc>
          <w:tcPr>
            <w:tcW w:w="1561" w:type="dxa"/>
            <w:vMerge w:val="restart"/>
            <w:shd w:val="clear" w:color="auto" w:fill="FFFFFF"/>
          </w:tcPr>
          <w:p w14:paraId="52694D9B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2CD30D26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37AC3C7A" w14:textId="77777777" w:rsidR="008179E6" w:rsidRPr="008179E6" w:rsidRDefault="008179E6" w:rsidP="00954073">
            <w:pPr>
              <w:widowControl w:val="0"/>
              <w:spacing w:after="120" w:line="21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  <w:t>Здравствуй, зимушка-зима!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14:paraId="6598EDB5" w14:textId="77777777" w:rsidR="008179E6" w:rsidRPr="008179E6" w:rsidRDefault="008179E6" w:rsidP="00954073">
            <w:pPr>
              <w:widowControl w:val="0"/>
              <w:spacing w:after="0" w:line="210" w:lineRule="exact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29 ноября  -3  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36E42D5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3262BA1F" w14:textId="77777777" w:rsidTr="00954073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14:paraId="703B092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3DC30F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14EFB99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«Зима в моем родном краю»</w:t>
            </w:r>
          </w:p>
          <w:p w14:paraId="5E16F931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4649E81" w14:textId="77777777" w:rsidTr="00954073">
        <w:trPr>
          <w:trHeight w:hRule="exact" w:val="402"/>
        </w:trPr>
        <w:tc>
          <w:tcPr>
            <w:tcW w:w="1561" w:type="dxa"/>
            <w:vMerge/>
            <w:shd w:val="clear" w:color="auto" w:fill="FFFFFF"/>
          </w:tcPr>
          <w:p w14:paraId="108B11A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2300336" w14:textId="77777777" w:rsidR="008179E6" w:rsidRPr="008179E6" w:rsidRDefault="008179E6" w:rsidP="00954073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6F8118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35C5128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2C402DFF" w14:textId="77777777" w:rsidTr="00954073">
        <w:trPr>
          <w:trHeight w:hRule="exact" w:val="843"/>
        </w:trPr>
        <w:tc>
          <w:tcPr>
            <w:tcW w:w="1561" w:type="dxa"/>
            <w:vMerge/>
            <w:shd w:val="clear" w:color="auto" w:fill="FFFFFF"/>
          </w:tcPr>
          <w:p w14:paraId="0321B66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F6014DE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373" w:type="dxa"/>
            <w:gridSpan w:val="16"/>
            <w:shd w:val="clear" w:color="auto" w:fill="FFFFFF"/>
          </w:tcPr>
          <w:p w14:paraId="640D5500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Сгребание снега в определенное место (учимся работать с лопатой)</w:t>
            </w:r>
          </w:p>
        </w:tc>
        <w:tc>
          <w:tcPr>
            <w:tcW w:w="4415" w:type="dxa"/>
            <w:gridSpan w:val="19"/>
            <w:shd w:val="clear" w:color="auto" w:fill="FFFFFF"/>
          </w:tcPr>
          <w:p w14:paraId="6E82D55C" w14:textId="77777777" w:rsidR="008179E6" w:rsidRPr="008179E6" w:rsidRDefault="008179E6" w:rsidP="00954073">
            <w:pPr>
              <w:widowControl w:val="0"/>
              <w:spacing w:after="0" w:line="274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Уборка снега с участка</w:t>
            </w:r>
          </w:p>
        </w:tc>
      </w:tr>
      <w:tr w:rsidR="008179E6" w:rsidRPr="008179E6" w14:paraId="46CAADEB" w14:textId="77777777" w:rsidTr="00954073">
        <w:trPr>
          <w:trHeight w:hRule="exact" w:val="447"/>
        </w:trPr>
        <w:tc>
          <w:tcPr>
            <w:tcW w:w="1561" w:type="dxa"/>
            <w:vMerge/>
            <w:shd w:val="clear" w:color="auto" w:fill="FFFFFF"/>
          </w:tcPr>
          <w:p w14:paraId="353167FA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36EC194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B0529D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602356E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7E714BBC" w14:textId="77777777" w:rsidTr="00954073">
        <w:trPr>
          <w:trHeight w:hRule="exact" w:val="545"/>
        </w:trPr>
        <w:tc>
          <w:tcPr>
            <w:tcW w:w="1561" w:type="dxa"/>
            <w:vMerge/>
            <w:shd w:val="clear" w:color="auto" w:fill="FFFFFF"/>
          </w:tcPr>
          <w:p w14:paraId="687EF8D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A1C721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14:paraId="6050F7F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«Когда это бывает?»</w:t>
            </w:r>
          </w:p>
        </w:tc>
        <w:tc>
          <w:tcPr>
            <w:tcW w:w="4385" w:type="dxa"/>
            <w:gridSpan w:val="18"/>
            <w:shd w:val="clear" w:color="auto" w:fill="FFFFFF"/>
          </w:tcPr>
          <w:p w14:paraId="1D45163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Инсценировка сказки </w:t>
            </w: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«Заюшкина избушка»</w:t>
            </w:r>
          </w:p>
        </w:tc>
      </w:tr>
      <w:tr w:rsidR="008179E6" w:rsidRPr="008179E6" w14:paraId="21B1D1F4" w14:textId="77777777" w:rsidTr="00954073">
        <w:trPr>
          <w:trHeight w:hRule="exact" w:val="497"/>
        </w:trPr>
        <w:tc>
          <w:tcPr>
            <w:tcW w:w="1561" w:type="dxa"/>
            <w:vMerge/>
            <w:shd w:val="clear" w:color="auto" w:fill="FFFFFF"/>
          </w:tcPr>
          <w:p w14:paraId="5B7367C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56025B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493A5B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2F4914DB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3CC02B08" w14:textId="77777777" w:rsidTr="00954073">
        <w:trPr>
          <w:trHeight w:hRule="exact" w:val="361"/>
        </w:trPr>
        <w:tc>
          <w:tcPr>
            <w:tcW w:w="1561" w:type="dxa"/>
            <w:vMerge/>
            <w:shd w:val="clear" w:color="auto" w:fill="FFFFFF"/>
          </w:tcPr>
          <w:p w14:paraId="3DD0408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94942E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A9978E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Развлечение «Здравствуй, зимушка-зима!»</w:t>
            </w:r>
          </w:p>
        </w:tc>
      </w:tr>
      <w:tr w:rsidR="008179E6" w:rsidRPr="008179E6" w14:paraId="1000258E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333FA81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C1FB66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7A5243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756A746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65FF829" w14:textId="77777777" w:rsidTr="00954073">
        <w:trPr>
          <w:trHeight w:hRule="exact" w:val="665"/>
        </w:trPr>
        <w:tc>
          <w:tcPr>
            <w:tcW w:w="1561" w:type="dxa"/>
            <w:vMerge/>
            <w:shd w:val="clear" w:color="auto" w:fill="FFFFFF"/>
          </w:tcPr>
          <w:p w14:paraId="70AD6A8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7DDF61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84" w:type="dxa"/>
            <w:gridSpan w:val="13"/>
            <w:shd w:val="clear" w:color="auto" w:fill="FFFFFF"/>
          </w:tcPr>
          <w:p w14:paraId="2935EFC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Экскурсия по территории детского сада</w:t>
            </w:r>
          </w:p>
        </w:tc>
        <w:tc>
          <w:tcPr>
            <w:tcW w:w="4504" w:type="dxa"/>
            <w:gridSpan w:val="22"/>
            <w:shd w:val="clear" w:color="auto" w:fill="FFFFFF"/>
          </w:tcPr>
          <w:p w14:paraId="153C539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«Зеркало»</w:t>
            </w:r>
          </w:p>
        </w:tc>
      </w:tr>
      <w:tr w:rsidR="008179E6" w:rsidRPr="008179E6" w14:paraId="3498F8D4" w14:textId="77777777" w:rsidTr="00954073">
        <w:trPr>
          <w:trHeight w:hRule="exact" w:val="381"/>
        </w:trPr>
        <w:tc>
          <w:tcPr>
            <w:tcW w:w="1561" w:type="dxa"/>
            <w:vMerge/>
            <w:shd w:val="clear" w:color="auto" w:fill="FFFFFF"/>
          </w:tcPr>
          <w:p w14:paraId="6AC0261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882417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6815FE1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2EC0C6D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51CD74F4" w14:textId="77777777" w:rsidTr="00954073">
        <w:trPr>
          <w:trHeight w:hRule="exact" w:val="403"/>
        </w:trPr>
        <w:tc>
          <w:tcPr>
            <w:tcW w:w="1561" w:type="dxa"/>
            <w:vMerge/>
            <w:shd w:val="clear" w:color="auto" w:fill="FFFFFF"/>
          </w:tcPr>
          <w:p w14:paraId="6B8EA4D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A57E04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843883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Фотовыставка «Зимний пейзаж» (работа с родителями)</w:t>
            </w:r>
          </w:p>
        </w:tc>
      </w:tr>
      <w:tr w:rsidR="008179E6" w:rsidRPr="008179E6" w14:paraId="7788E5F5" w14:textId="77777777" w:rsidTr="00954073">
        <w:trPr>
          <w:trHeight w:hRule="exact" w:val="395"/>
        </w:trPr>
        <w:tc>
          <w:tcPr>
            <w:tcW w:w="1561" w:type="dxa"/>
            <w:vMerge w:val="restart"/>
            <w:shd w:val="clear" w:color="auto" w:fill="FFFFFF"/>
          </w:tcPr>
          <w:p w14:paraId="520C9FD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95DB85A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val="tt-RU" w:eastAsia="ru-RU"/>
              </w:rPr>
            </w:pPr>
          </w:p>
          <w:p w14:paraId="2B76311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 xml:space="preserve">Современные сказки </w:t>
            </w:r>
          </w:p>
          <w:p w14:paraId="7045CB0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14:paraId="408B4BB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6-10 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3AE4D33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3BA99E18" w14:textId="77777777" w:rsidTr="00954073">
        <w:trPr>
          <w:trHeight w:hRule="exact" w:val="455"/>
        </w:trPr>
        <w:tc>
          <w:tcPr>
            <w:tcW w:w="1561" w:type="dxa"/>
            <w:vMerge/>
            <w:shd w:val="clear" w:color="auto" w:fill="FFFFFF"/>
          </w:tcPr>
          <w:p w14:paraId="59EAF28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567B92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294" w:type="dxa"/>
            <w:gridSpan w:val="14"/>
            <w:shd w:val="clear" w:color="auto" w:fill="FFFFFF"/>
          </w:tcPr>
          <w:p w14:paraId="1736F44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«Чему учат нас сказки?»</w:t>
            </w:r>
          </w:p>
        </w:tc>
        <w:tc>
          <w:tcPr>
            <w:tcW w:w="4494" w:type="dxa"/>
            <w:gridSpan w:val="21"/>
            <w:shd w:val="clear" w:color="auto" w:fill="FFFFFF"/>
          </w:tcPr>
          <w:p w14:paraId="3245D28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Настольно –печатная игра «Мои любимые сказки»</w:t>
            </w:r>
          </w:p>
        </w:tc>
      </w:tr>
      <w:tr w:rsidR="008179E6" w:rsidRPr="008179E6" w14:paraId="6B914DF5" w14:textId="77777777" w:rsidTr="00954073">
        <w:trPr>
          <w:trHeight w:hRule="exact" w:val="381"/>
        </w:trPr>
        <w:tc>
          <w:tcPr>
            <w:tcW w:w="1561" w:type="dxa"/>
            <w:vMerge/>
            <w:shd w:val="clear" w:color="auto" w:fill="FFFFFF"/>
          </w:tcPr>
          <w:p w14:paraId="7522C28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18D9DA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0E58C4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414412C8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1FB4B5CC" w14:textId="77777777" w:rsidTr="00954073">
        <w:trPr>
          <w:trHeight w:hRule="exact" w:val="431"/>
        </w:trPr>
        <w:tc>
          <w:tcPr>
            <w:tcW w:w="1561" w:type="dxa"/>
            <w:vMerge/>
            <w:shd w:val="clear" w:color="auto" w:fill="FFFFFF"/>
          </w:tcPr>
          <w:p w14:paraId="40689EE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8A4B0C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11F7ABF" w14:textId="77777777" w:rsidR="008179E6" w:rsidRPr="008179E6" w:rsidRDefault="008179E6" w:rsidP="00954073">
            <w:pPr>
              <w:shd w:val="clear" w:color="auto" w:fill="FFFFFF"/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 в уголке книг</w:t>
            </w:r>
          </w:p>
        </w:tc>
      </w:tr>
      <w:tr w:rsidR="008179E6" w:rsidRPr="008179E6" w14:paraId="646E5C59" w14:textId="77777777" w:rsidTr="00954073">
        <w:trPr>
          <w:trHeight w:hRule="exact" w:val="381"/>
        </w:trPr>
        <w:tc>
          <w:tcPr>
            <w:tcW w:w="1561" w:type="dxa"/>
            <w:vMerge/>
            <w:shd w:val="clear" w:color="auto" w:fill="FFFFFF"/>
          </w:tcPr>
          <w:p w14:paraId="72AF26B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46DA2A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D06E9D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4D44D36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091B5AB0" w14:textId="77777777" w:rsidTr="00954073">
        <w:trPr>
          <w:trHeight w:hRule="exact" w:val="980"/>
        </w:trPr>
        <w:tc>
          <w:tcPr>
            <w:tcW w:w="1561" w:type="dxa"/>
            <w:vMerge/>
            <w:shd w:val="clear" w:color="auto" w:fill="FFFFFF"/>
          </w:tcPr>
          <w:p w14:paraId="78D9A4E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099668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339" w:type="dxa"/>
            <w:gridSpan w:val="15"/>
            <w:shd w:val="clear" w:color="auto" w:fill="FFFFFF"/>
          </w:tcPr>
          <w:p w14:paraId="27FF0CB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«Я начну, а ты продолжи» Цель: учить детей досказывать стихотворные отрывки из знакомых сказок, развивать память</w:t>
            </w:r>
          </w:p>
        </w:tc>
        <w:tc>
          <w:tcPr>
            <w:tcW w:w="4449" w:type="dxa"/>
            <w:gridSpan w:val="20"/>
            <w:shd w:val="clear" w:color="auto" w:fill="FFFFFF"/>
          </w:tcPr>
          <w:p w14:paraId="7E97300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Творческая игра «Издание журнала группы» Цель: активизировать фантазию, развивать навыки работы в команде, упражнять в рисовании, печатании слов</w:t>
            </w:r>
          </w:p>
        </w:tc>
      </w:tr>
      <w:tr w:rsidR="008179E6" w:rsidRPr="008179E6" w14:paraId="3D22AE13" w14:textId="77777777" w:rsidTr="00954073">
        <w:trPr>
          <w:trHeight w:hRule="exact" w:val="455"/>
        </w:trPr>
        <w:tc>
          <w:tcPr>
            <w:tcW w:w="1561" w:type="dxa"/>
            <w:vMerge/>
            <w:shd w:val="clear" w:color="auto" w:fill="FFFFFF"/>
          </w:tcPr>
          <w:p w14:paraId="7972BE1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1F291D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1D245D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4ACD32C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B0A680F" w14:textId="77777777" w:rsidTr="00954073">
        <w:trPr>
          <w:trHeight w:hRule="exact" w:val="665"/>
        </w:trPr>
        <w:tc>
          <w:tcPr>
            <w:tcW w:w="1561" w:type="dxa"/>
            <w:vMerge/>
            <w:shd w:val="clear" w:color="auto" w:fill="FFFFFF"/>
          </w:tcPr>
          <w:p w14:paraId="767CF34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28EE07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14:paraId="2E45E2B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«Из какой сказки?»</w:t>
            </w:r>
          </w:p>
          <w:p w14:paraId="4A1743C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478" w:type="dxa"/>
            <w:gridSpan w:val="17"/>
            <w:shd w:val="clear" w:color="auto" w:fill="FFFFFF"/>
          </w:tcPr>
          <w:p w14:paraId="798FCCBB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Викторина «Любимые сказки»</w:t>
            </w:r>
          </w:p>
        </w:tc>
        <w:tc>
          <w:tcPr>
            <w:tcW w:w="1907" w:type="dxa"/>
            <w:shd w:val="clear" w:color="auto" w:fill="FFFFFF"/>
          </w:tcPr>
          <w:p w14:paraId="1CAE1EEB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“Сказка-ложь, да в ней намек” – театрализованное представление на новый лад</w:t>
            </w:r>
          </w:p>
          <w:p w14:paraId="5EE4CFF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19FBB96" w14:textId="77777777" w:rsidTr="00954073">
        <w:trPr>
          <w:trHeight w:hRule="exact" w:val="398"/>
        </w:trPr>
        <w:tc>
          <w:tcPr>
            <w:tcW w:w="1561" w:type="dxa"/>
            <w:vMerge/>
            <w:shd w:val="clear" w:color="auto" w:fill="FFFFFF"/>
          </w:tcPr>
          <w:p w14:paraId="2946C59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B16156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940066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6843870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F94072E" w14:textId="77777777" w:rsidTr="00954073">
        <w:trPr>
          <w:trHeight w:hRule="exact" w:val="336"/>
        </w:trPr>
        <w:tc>
          <w:tcPr>
            <w:tcW w:w="1561" w:type="dxa"/>
            <w:vMerge/>
            <w:shd w:val="clear" w:color="auto" w:fill="FFFFFF"/>
          </w:tcPr>
          <w:p w14:paraId="67EC2B2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A3F6F5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14:paraId="1E9E9C6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«Зайка беленький»</w:t>
            </w:r>
          </w:p>
        </w:tc>
        <w:tc>
          <w:tcPr>
            <w:tcW w:w="4385" w:type="dxa"/>
            <w:gridSpan w:val="18"/>
            <w:shd w:val="clear" w:color="auto" w:fill="FFFFFF"/>
          </w:tcPr>
          <w:p w14:paraId="45E28EFB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«Совушка»</w:t>
            </w:r>
          </w:p>
        </w:tc>
      </w:tr>
      <w:tr w:rsidR="008179E6" w:rsidRPr="008179E6" w14:paraId="23E808DC" w14:textId="77777777" w:rsidTr="00954073">
        <w:trPr>
          <w:trHeight w:hRule="exact" w:val="384"/>
        </w:trPr>
        <w:tc>
          <w:tcPr>
            <w:tcW w:w="1561" w:type="dxa"/>
            <w:vMerge/>
            <w:shd w:val="clear" w:color="auto" w:fill="FFFFFF"/>
          </w:tcPr>
          <w:p w14:paraId="0CE43AF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AB5F11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0EFBCE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282EBBD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61F9468" w14:textId="77777777" w:rsidTr="00954073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14:paraId="17A8A1C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B5368E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9EC00F9" w14:textId="77777777" w:rsidR="008179E6" w:rsidRPr="008179E6" w:rsidRDefault="008179E6" w:rsidP="00954073">
            <w:pPr>
              <w:widowControl w:val="0"/>
              <w:tabs>
                <w:tab w:val="left" w:pos="1500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поделок «Мой любимый герой сказки»</w:t>
            </w:r>
          </w:p>
          <w:p w14:paraId="3DEDF38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CA435D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2B18078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E9A6B0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25082FD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4B8FF8D" w14:textId="77777777" w:rsidTr="00954073">
        <w:trPr>
          <w:trHeight w:hRule="exact" w:val="318"/>
        </w:trPr>
        <w:tc>
          <w:tcPr>
            <w:tcW w:w="1561" w:type="dxa"/>
            <w:vMerge w:val="restart"/>
            <w:shd w:val="clear" w:color="auto" w:fill="FFFFFF"/>
          </w:tcPr>
          <w:p w14:paraId="448D430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 xml:space="preserve">Мир профессий 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14:paraId="7A5251C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13-17 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4318AD3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29BF3B67" w14:textId="77777777" w:rsidTr="00954073">
        <w:trPr>
          <w:trHeight w:hRule="exact" w:val="1473"/>
        </w:trPr>
        <w:tc>
          <w:tcPr>
            <w:tcW w:w="1561" w:type="dxa"/>
            <w:vMerge/>
            <w:shd w:val="clear" w:color="auto" w:fill="FFFFFF"/>
          </w:tcPr>
          <w:p w14:paraId="68309A6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B9FC3D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14:paraId="2B2832CC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Беседы: 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Какие профессии ты знаешь?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«Все профессии важны»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«Профессия моих родителей»</w:t>
            </w:r>
          </w:p>
          <w:p w14:paraId="403177F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85" w:type="dxa"/>
            <w:gridSpan w:val="18"/>
            <w:shd w:val="clear" w:color="auto" w:fill="FFFFFF"/>
          </w:tcPr>
          <w:p w14:paraId="44D490AE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Беседы: 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«Как возникли профессии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?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«Все профессии важны»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Кем хочу я стат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ь», «Профессия моих родителей», «Старинные и современные профессии», «Кто работает в детском саду»</w:t>
            </w:r>
          </w:p>
        </w:tc>
      </w:tr>
      <w:tr w:rsidR="008179E6" w:rsidRPr="008179E6" w14:paraId="0749461A" w14:textId="77777777" w:rsidTr="00954073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14:paraId="2856B03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0B3FB7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3C3B06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7552DF31" w14:textId="77777777" w:rsidR="008179E6" w:rsidRPr="008179E6" w:rsidRDefault="008179E6" w:rsidP="00954073">
            <w:pPr>
              <w:widowControl w:val="0"/>
              <w:tabs>
                <w:tab w:val="left" w:pos="1178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F57E5E8" w14:textId="77777777" w:rsidTr="00954073">
        <w:trPr>
          <w:trHeight w:hRule="exact" w:val="593"/>
        </w:trPr>
        <w:tc>
          <w:tcPr>
            <w:tcW w:w="1561" w:type="dxa"/>
            <w:vMerge/>
            <w:shd w:val="clear" w:color="auto" w:fill="FFFFFF"/>
          </w:tcPr>
          <w:p w14:paraId="21130B1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29E562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14:paraId="3F5C620C" w14:textId="77777777" w:rsidR="008179E6" w:rsidRPr="008179E6" w:rsidRDefault="008179E6" w:rsidP="00954073">
            <w:pPr>
              <w:widowControl w:val="0"/>
              <w:tabs>
                <w:tab w:val="left" w:pos="1178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Наблюдение за трудом дворника</w:t>
            </w:r>
          </w:p>
        </w:tc>
        <w:tc>
          <w:tcPr>
            <w:tcW w:w="4385" w:type="dxa"/>
            <w:gridSpan w:val="18"/>
            <w:shd w:val="clear" w:color="auto" w:fill="FFFFFF"/>
          </w:tcPr>
          <w:p w14:paraId="562A49A3" w14:textId="77777777" w:rsidR="008179E6" w:rsidRPr="008179E6" w:rsidRDefault="008179E6" w:rsidP="00954073">
            <w:pPr>
              <w:widowControl w:val="0"/>
              <w:tabs>
                <w:tab w:val="left" w:pos="1178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Акция «Помогаем младшим» (волонтерское движение)</w:t>
            </w:r>
          </w:p>
        </w:tc>
      </w:tr>
      <w:tr w:rsidR="008179E6" w:rsidRPr="008179E6" w14:paraId="619DC681" w14:textId="77777777" w:rsidTr="00954073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14:paraId="5A1BBA2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4C0CE2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3B13DD4" w14:textId="77777777" w:rsidR="008179E6" w:rsidRPr="008179E6" w:rsidRDefault="008179E6" w:rsidP="00954073">
            <w:pPr>
              <w:widowControl w:val="0"/>
              <w:tabs>
                <w:tab w:val="left" w:pos="1178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8179E6" w:rsidRPr="008179E6" w14:paraId="64228453" w14:textId="77777777" w:rsidTr="00954073">
        <w:trPr>
          <w:trHeight w:hRule="exact" w:val="867"/>
        </w:trPr>
        <w:tc>
          <w:tcPr>
            <w:tcW w:w="1561" w:type="dxa"/>
            <w:vMerge/>
            <w:shd w:val="clear" w:color="auto" w:fill="FFFFFF"/>
          </w:tcPr>
          <w:p w14:paraId="7CD5308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9B4B4C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14:paraId="4488974D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игра: «Чем я могу помочь...»</w:t>
            </w:r>
          </w:p>
        </w:tc>
        <w:tc>
          <w:tcPr>
            <w:tcW w:w="4385" w:type="dxa"/>
            <w:gridSpan w:val="18"/>
            <w:shd w:val="clear" w:color="auto" w:fill="FFFFFF"/>
          </w:tcPr>
          <w:p w14:paraId="472150B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Сюжетно-ролевые игры “Семья”, “Больница”, “Магазин”, “Парикмахерская” и др.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Ситуативный разговор 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«Нужна ли вам профессия?»</w:t>
            </w:r>
          </w:p>
        </w:tc>
      </w:tr>
      <w:tr w:rsidR="008179E6" w:rsidRPr="008179E6" w14:paraId="6B8A8F79" w14:textId="77777777" w:rsidTr="00954073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14:paraId="1B3B4A0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C94D62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4E757B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3A1C5235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DD2122F" w14:textId="77777777" w:rsidTr="00954073">
        <w:trPr>
          <w:trHeight w:hRule="exact" w:val="671"/>
        </w:trPr>
        <w:tc>
          <w:tcPr>
            <w:tcW w:w="1561" w:type="dxa"/>
            <w:vMerge/>
            <w:shd w:val="clear" w:color="auto" w:fill="FFFFFF"/>
          </w:tcPr>
          <w:p w14:paraId="3DAEF51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BFD4EF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14:paraId="3FCC45B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Дидактическая игра «Смотри и запоминай» (работа с картинками)</w:t>
            </w:r>
          </w:p>
        </w:tc>
        <w:tc>
          <w:tcPr>
            <w:tcW w:w="4385" w:type="dxa"/>
            <w:gridSpan w:val="18"/>
            <w:shd w:val="clear" w:color="auto" w:fill="FFFFFF"/>
          </w:tcPr>
          <w:p w14:paraId="1A9C00A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«Все работы хороши – выбирай на вкус!» - тематическое мероприятие</w:t>
            </w:r>
          </w:p>
        </w:tc>
      </w:tr>
      <w:tr w:rsidR="008179E6" w:rsidRPr="008179E6" w14:paraId="4807DC87" w14:textId="77777777" w:rsidTr="00954073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14:paraId="2F10772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5B80A8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078C47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5415165D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95C2F2C" w14:textId="77777777" w:rsidTr="00954073">
        <w:trPr>
          <w:trHeight w:hRule="exact" w:val="305"/>
        </w:trPr>
        <w:tc>
          <w:tcPr>
            <w:tcW w:w="1561" w:type="dxa"/>
            <w:vMerge/>
            <w:shd w:val="clear" w:color="auto" w:fill="FFFFFF"/>
          </w:tcPr>
          <w:p w14:paraId="70A412B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16ED0F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14:paraId="73548A4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«Охотники и заяц»</w:t>
            </w:r>
          </w:p>
        </w:tc>
        <w:tc>
          <w:tcPr>
            <w:tcW w:w="4385" w:type="dxa"/>
            <w:gridSpan w:val="18"/>
            <w:shd w:val="clear" w:color="auto" w:fill="FFFFFF"/>
          </w:tcPr>
          <w:p w14:paraId="0D4A604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Физкультурное развлечение «В мире профессий»</w:t>
            </w:r>
          </w:p>
        </w:tc>
      </w:tr>
      <w:tr w:rsidR="008179E6" w:rsidRPr="008179E6" w14:paraId="01AC3266" w14:textId="77777777" w:rsidTr="00954073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14:paraId="608AB1B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3D0370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5DB21C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62AC28F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9311843" w14:textId="77777777" w:rsidTr="00954073">
        <w:trPr>
          <w:trHeight w:hRule="exact" w:val="1081"/>
        </w:trPr>
        <w:tc>
          <w:tcPr>
            <w:tcW w:w="1561" w:type="dxa"/>
            <w:vMerge/>
            <w:shd w:val="clear" w:color="auto" w:fill="FFFFFF"/>
          </w:tcPr>
          <w:p w14:paraId="46161C0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93E932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14:paraId="50A163F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Рассматривание иллюстраций по теме «Профессии»</w:t>
            </w:r>
          </w:p>
        </w:tc>
        <w:tc>
          <w:tcPr>
            <w:tcW w:w="4385" w:type="dxa"/>
            <w:gridSpan w:val="18"/>
            <w:shd w:val="clear" w:color="auto" w:fill="FFFFFF"/>
          </w:tcPr>
          <w:p w14:paraId="5A84D82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 стихотворения В.В. Маяковского «Кем быть?»,</w:t>
            </w:r>
          </w:p>
          <w:p w14:paraId="3565B08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чтение и обсуждение сказки «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Үрдәк беренчелекне алган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».</w:t>
            </w:r>
          </w:p>
        </w:tc>
      </w:tr>
      <w:tr w:rsidR="008179E6" w:rsidRPr="008179E6" w14:paraId="0135D805" w14:textId="77777777" w:rsidTr="00954073">
        <w:trPr>
          <w:trHeight w:hRule="exact" w:val="380"/>
        </w:trPr>
        <w:tc>
          <w:tcPr>
            <w:tcW w:w="1561" w:type="dxa"/>
            <w:vMerge w:val="restart"/>
            <w:shd w:val="clear" w:color="auto" w:fill="FFFFFF"/>
          </w:tcPr>
          <w:p w14:paraId="0B7C7C30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Зимние  чудеса. Новогодние подарки, символы.  Традиции встречи Нового года в нашей стране и зарубежом.</w:t>
            </w:r>
          </w:p>
          <w:p w14:paraId="41B4F99B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14:paraId="56D883AD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14:paraId="4B4071EB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14:paraId="025F17B2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14:paraId="151CBA8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20 – 24 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0A2D26C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15D45C17" w14:textId="77777777" w:rsidTr="00954073">
        <w:trPr>
          <w:trHeight w:hRule="exact" w:val="855"/>
        </w:trPr>
        <w:tc>
          <w:tcPr>
            <w:tcW w:w="1561" w:type="dxa"/>
            <w:vMerge/>
            <w:shd w:val="clear" w:color="auto" w:fill="FFFFFF"/>
          </w:tcPr>
          <w:p w14:paraId="09ACF9F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BFED49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03" w:type="dxa"/>
            <w:gridSpan w:val="17"/>
            <w:shd w:val="clear" w:color="auto" w:fill="FFFFFF"/>
          </w:tcPr>
          <w:p w14:paraId="0A2DC7D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Беседы: «Новый год- волшебный праздник», «Добрый Дедушка Мороз»</w:t>
            </w:r>
          </w:p>
        </w:tc>
        <w:tc>
          <w:tcPr>
            <w:tcW w:w="4385" w:type="dxa"/>
            <w:gridSpan w:val="18"/>
            <w:shd w:val="clear" w:color="auto" w:fill="FFFFFF"/>
          </w:tcPr>
          <w:p w14:paraId="19580FF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Беседы: «Новый год- волшебный праздник»,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«Дед Мороз – главный новогодний герой», «Кто как празднует Новый год», «Символы Нового года»</w:t>
            </w:r>
          </w:p>
          <w:p w14:paraId="626A666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26E7632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E7D8640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0EDD8E5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4A9502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E73DD4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4DFBC33B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A717755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40941A9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CCD0EC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28" w:type="dxa"/>
            <w:gridSpan w:val="18"/>
            <w:shd w:val="clear" w:color="auto" w:fill="FFFFFF"/>
          </w:tcPr>
          <w:p w14:paraId="31BD1F7E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Уборка снега с участка</w:t>
            </w:r>
          </w:p>
        </w:tc>
        <w:tc>
          <w:tcPr>
            <w:tcW w:w="4360" w:type="dxa"/>
            <w:gridSpan w:val="17"/>
            <w:shd w:val="clear" w:color="auto" w:fill="FFFFFF"/>
          </w:tcPr>
          <w:p w14:paraId="3F6E02E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снега для постройки зимнего городка.</w:t>
            </w:r>
          </w:p>
        </w:tc>
      </w:tr>
      <w:tr w:rsidR="008179E6" w:rsidRPr="008179E6" w14:paraId="443691BF" w14:textId="77777777" w:rsidTr="00954073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14:paraId="6DFBF2E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5A2B85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E880BB8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8179E6" w:rsidRPr="008179E6" w14:paraId="7EB8EE1C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7C82289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85D4C9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469" w:type="dxa"/>
            <w:gridSpan w:val="19"/>
            <w:shd w:val="clear" w:color="auto" w:fill="FFFFFF"/>
          </w:tcPr>
          <w:p w14:paraId="1E509F1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Настольная игра «Шнурочки»</w:t>
            </w:r>
          </w:p>
          <w:p w14:paraId="15F310F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319" w:type="dxa"/>
            <w:gridSpan w:val="16"/>
            <w:shd w:val="clear" w:color="auto" w:fill="FFFFFF"/>
          </w:tcPr>
          <w:p w14:paraId="28DE99A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Ситуативный разговор «Как дарить подарки?»</w:t>
            </w:r>
          </w:p>
        </w:tc>
      </w:tr>
      <w:tr w:rsidR="008179E6" w:rsidRPr="008179E6" w14:paraId="3B2F429F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1793979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42B599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E18D89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7A3AC1F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B1F4302" w14:textId="77777777" w:rsidTr="00954073">
        <w:trPr>
          <w:trHeight w:hRule="exact" w:val="321"/>
        </w:trPr>
        <w:tc>
          <w:tcPr>
            <w:tcW w:w="1561" w:type="dxa"/>
            <w:vMerge/>
            <w:shd w:val="clear" w:color="auto" w:fill="FFFFFF"/>
          </w:tcPr>
          <w:p w14:paraId="1F1BA23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22A99E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7600EA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Новогодние утренники в группах</w:t>
            </w:r>
          </w:p>
        </w:tc>
      </w:tr>
      <w:tr w:rsidR="008179E6" w:rsidRPr="008179E6" w14:paraId="2360FB29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795A9DD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466DDC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956376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 »</w:t>
            </w:r>
          </w:p>
          <w:p w14:paraId="1B98B27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C03CB6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14:paraId="489F53D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923D289" w14:textId="77777777" w:rsidTr="00954073">
        <w:trPr>
          <w:trHeight w:hRule="exact" w:val="500"/>
        </w:trPr>
        <w:tc>
          <w:tcPr>
            <w:tcW w:w="1561" w:type="dxa"/>
            <w:vMerge/>
            <w:shd w:val="clear" w:color="auto" w:fill="FFFFFF"/>
          </w:tcPr>
          <w:p w14:paraId="5A901E5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5EA117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12" w:type="dxa"/>
            <w:gridSpan w:val="20"/>
            <w:shd w:val="clear" w:color="auto" w:fill="FFFFFF"/>
          </w:tcPr>
          <w:p w14:paraId="5FAD75E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Малоподви</w:t>
            </w:r>
            <w:r w:rsidRPr="008179E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eastAsia="ru-RU"/>
              </w:rPr>
              <w:t>ж</w:t>
            </w:r>
            <w:r w:rsidRPr="008179E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ная игра “Великаны – карлики”.</w:t>
            </w:r>
          </w:p>
        </w:tc>
        <w:tc>
          <w:tcPr>
            <w:tcW w:w="4276" w:type="dxa"/>
            <w:gridSpan w:val="15"/>
            <w:shd w:val="clear" w:color="auto" w:fill="FFFFFF"/>
          </w:tcPr>
          <w:p w14:paraId="1C90C6B5" w14:textId="77777777" w:rsidR="008179E6" w:rsidRPr="008179E6" w:rsidRDefault="008179E6" w:rsidP="00954073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«Мы веселые ребята»</w:t>
            </w:r>
          </w:p>
        </w:tc>
      </w:tr>
      <w:tr w:rsidR="008179E6" w:rsidRPr="008179E6" w14:paraId="5C50461B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6E50C83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C1E600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456588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1F8F6CD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D91A563" w14:textId="77777777" w:rsidTr="00954073">
        <w:trPr>
          <w:trHeight w:hRule="exact" w:val="373"/>
        </w:trPr>
        <w:tc>
          <w:tcPr>
            <w:tcW w:w="1561" w:type="dxa"/>
            <w:vMerge/>
            <w:shd w:val="clear" w:color="auto" w:fill="FFFFFF"/>
          </w:tcPr>
          <w:p w14:paraId="0E9E624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D2C5FC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A6270E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творческих работ детей и родителей «Зимние фантазии»</w:t>
            </w:r>
          </w:p>
        </w:tc>
      </w:tr>
      <w:tr w:rsidR="008179E6" w:rsidRPr="008179E6" w14:paraId="73AA7A66" w14:textId="77777777" w:rsidTr="00954073">
        <w:trPr>
          <w:trHeight w:val="480"/>
        </w:trPr>
        <w:tc>
          <w:tcPr>
            <w:tcW w:w="1561" w:type="dxa"/>
            <w:vMerge w:val="restart"/>
            <w:shd w:val="clear" w:color="auto" w:fill="FFFFFF"/>
          </w:tcPr>
          <w:p w14:paraId="2782702D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Зимние каникулы-веселые встречи. Зимние забавы детей.</w:t>
            </w:r>
          </w:p>
          <w:p w14:paraId="52164471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14:paraId="3B4C719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27-31 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7EADFC0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09DD0D5C" w14:textId="77777777" w:rsidTr="00954073">
        <w:trPr>
          <w:trHeight w:hRule="exact" w:val="498"/>
        </w:trPr>
        <w:tc>
          <w:tcPr>
            <w:tcW w:w="1561" w:type="dxa"/>
            <w:vMerge/>
            <w:shd w:val="clear" w:color="auto" w:fill="FFFFFF"/>
          </w:tcPr>
          <w:p w14:paraId="6E267D9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5ACB7E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E1940F0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Беседы: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«Зимние забавы», 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«Зимние спортивные увлечения моей семьи»</w:t>
            </w:r>
          </w:p>
        </w:tc>
      </w:tr>
      <w:tr w:rsidR="008179E6" w:rsidRPr="008179E6" w14:paraId="57DC6B5F" w14:textId="77777777" w:rsidTr="00954073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14:paraId="0056318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5B7D1B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7F5AEC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273FDBB5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4C5C1C36" w14:textId="77777777" w:rsidTr="00954073">
        <w:trPr>
          <w:trHeight w:hRule="exact" w:val="413"/>
        </w:trPr>
        <w:tc>
          <w:tcPr>
            <w:tcW w:w="1561" w:type="dxa"/>
            <w:vMerge/>
            <w:shd w:val="clear" w:color="auto" w:fill="FFFFFF"/>
          </w:tcPr>
          <w:p w14:paraId="3E0FF35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4F6B2D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45" w:type="dxa"/>
            <w:gridSpan w:val="22"/>
            <w:shd w:val="clear" w:color="auto" w:fill="FFFFFF"/>
          </w:tcPr>
          <w:p w14:paraId="0738777E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Очистка дорожек от снега</w:t>
            </w:r>
          </w:p>
        </w:tc>
        <w:tc>
          <w:tcPr>
            <w:tcW w:w="4243" w:type="dxa"/>
            <w:gridSpan w:val="13"/>
            <w:shd w:val="clear" w:color="auto" w:fill="FFFFFF"/>
          </w:tcPr>
          <w:p w14:paraId="1C4CE0E3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Засыпка корней деревьев снегом</w:t>
            </w:r>
          </w:p>
        </w:tc>
      </w:tr>
      <w:tr w:rsidR="008179E6" w:rsidRPr="008179E6" w14:paraId="45C600C9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04B322D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74CD9D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A4ED6D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0D95C57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75F97744" w14:textId="77777777" w:rsidTr="00954073">
        <w:trPr>
          <w:trHeight w:hRule="exact" w:val="338"/>
        </w:trPr>
        <w:tc>
          <w:tcPr>
            <w:tcW w:w="1561" w:type="dxa"/>
            <w:vMerge/>
            <w:shd w:val="clear" w:color="auto" w:fill="FFFFFF"/>
          </w:tcPr>
          <w:p w14:paraId="5818F79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0DF03C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6A15578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Рассматривание книг, энциклопедий на тему «Зимние виды спорта», «Зимние забавы»</w:t>
            </w:r>
          </w:p>
          <w:p w14:paraId="4658A473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  <w:p w14:paraId="51A9B109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0D9A91CE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7E61531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6BDFFC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209A44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76F0C3F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5542CB4" w14:textId="77777777" w:rsidTr="00954073">
        <w:trPr>
          <w:trHeight w:hRule="exact" w:val="349"/>
        </w:trPr>
        <w:tc>
          <w:tcPr>
            <w:tcW w:w="1561" w:type="dxa"/>
            <w:vMerge/>
            <w:shd w:val="clear" w:color="auto" w:fill="FFFFFF"/>
          </w:tcPr>
          <w:p w14:paraId="7DD852C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EED101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78FDE69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Дидактические игры «Угадай по описанию», «Как мы лепили снеговика»</w:t>
            </w:r>
          </w:p>
        </w:tc>
      </w:tr>
      <w:tr w:rsidR="008179E6" w:rsidRPr="008179E6" w14:paraId="382F5364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09439E9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228500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F935E2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33900C2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58776838" w14:textId="77777777" w:rsidTr="00954073">
        <w:trPr>
          <w:trHeight w:hRule="exact" w:val="270"/>
        </w:trPr>
        <w:tc>
          <w:tcPr>
            <w:tcW w:w="1561" w:type="dxa"/>
            <w:vMerge/>
            <w:shd w:val="clear" w:color="auto" w:fill="FFFFFF"/>
          </w:tcPr>
          <w:p w14:paraId="0A9EFCA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04F0D3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3BA2D67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“В гостях у Зимушки-зимы” -  спортивный досуг</w:t>
            </w:r>
          </w:p>
          <w:p w14:paraId="586C9405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(Проект “Неделя физкультуры)</w:t>
            </w:r>
          </w:p>
        </w:tc>
      </w:tr>
      <w:tr w:rsidR="008179E6" w:rsidRPr="008179E6" w14:paraId="79B4B71F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77E6157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0D2705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42D7C9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5012BBA0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54A68C74" w14:textId="77777777" w:rsidTr="00954073">
        <w:trPr>
          <w:trHeight w:hRule="exact" w:val="583"/>
        </w:trPr>
        <w:tc>
          <w:tcPr>
            <w:tcW w:w="1561" w:type="dxa"/>
            <w:vMerge/>
            <w:shd w:val="clear" w:color="auto" w:fill="FFFFFF"/>
          </w:tcPr>
          <w:p w14:paraId="24E223D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285A11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45" w:type="dxa"/>
            <w:gridSpan w:val="22"/>
            <w:shd w:val="clear" w:color="auto" w:fill="FFFFFF"/>
          </w:tcPr>
          <w:p w14:paraId="2B818264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Рисование палочками на снегу.</w:t>
            </w:r>
          </w:p>
        </w:tc>
        <w:tc>
          <w:tcPr>
            <w:tcW w:w="4243" w:type="dxa"/>
            <w:gridSpan w:val="13"/>
            <w:shd w:val="clear" w:color="auto" w:fill="FFFFFF"/>
          </w:tcPr>
          <w:p w14:paraId="2273EF0D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Чтение стих. А.Барто “Наступили холода”, “Не одна”, 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И. Сурикова «Зима»</w:t>
            </w:r>
          </w:p>
        </w:tc>
      </w:tr>
      <w:tr w:rsidR="008179E6" w:rsidRPr="008179E6" w14:paraId="5DE235EC" w14:textId="77777777" w:rsidTr="00954073">
        <w:trPr>
          <w:trHeight w:hRule="exact" w:val="395"/>
        </w:trPr>
        <w:tc>
          <w:tcPr>
            <w:tcW w:w="1561" w:type="dxa"/>
            <w:vMerge w:val="restart"/>
            <w:shd w:val="clear" w:color="auto" w:fill="FFFFFF"/>
          </w:tcPr>
          <w:p w14:paraId="146729F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54C1AAD1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  <w:lang w:val="tt-RU" w:eastAsia="ru-RU"/>
              </w:rPr>
              <w:t>Мои друзья</w:t>
            </w:r>
          </w:p>
          <w:p w14:paraId="24C2F5B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14:paraId="6658FC2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10 – 14 января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7ECEC82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49636F65" w14:textId="77777777" w:rsidTr="00954073">
        <w:trPr>
          <w:trHeight w:hRule="exact" w:val="879"/>
        </w:trPr>
        <w:tc>
          <w:tcPr>
            <w:tcW w:w="1561" w:type="dxa"/>
            <w:vMerge/>
            <w:shd w:val="clear" w:color="auto" w:fill="FFFFFF"/>
          </w:tcPr>
          <w:p w14:paraId="4A3B74F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603774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45" w:type="dxa"/>
            <w:gridSpan w:val="22"/>
            <w:shd w:val="clear" w:color="auto" w:fill="FFFFFF"/>
          </w:tcPr>
          <w:p w14:paraId="2E03E48B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«Что такое дружба?»</w:t>
            </w:r>
          </w:p>
        </w:tc>
        <w:tc>
          <w:tcPr>
            <w:tcW w:w="4243" w:type="dxa"/>
            <w:gridSpan w:val="13"/>
            <w:shd w:val="clear" w:color="auto" w:fill="FFFFFF"/>
          </w:tcPr>
          <w:p w14:paraId="666364B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Ситуативная беседа «Какое доброе дело я сделал?»</w:t>
            </w:r>
          </w:p>
          <w:p w14:paraId="0E1C8200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Ситуативный разговор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может испортить настроение?»</w:t>
            </w:r>
          </w:p>
          <w:p w14:paraId="76B3FD9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214372F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«Что может испортить настроение?»</w:t>
            </w:r>
          </w:p>
          <w:p w14:paraId="0C96023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71E06A8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5677C068" w14:textId="77777777" w:rsidTr="00954073">
        <w:trPr>
          <w:trHeight w:hRule="exact" w:val="381"/>
        </w:trPr>
        <w:tc>
          <w:tcPr>
            <w:tcW w:w="1561" w:type="dxa"/>
            <w:vMerge/>
            <w:shd w:val="clear" w:color="auto" w:fill="FFFFFF"/>
          </w:tcPr>
          <w:p w14:paraId="06B551E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514E1F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D2CA32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747C0FD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6B453973" w14:textId="77777777" w:rsidTr="00954073">
        <w:trPr>
          <w:trHeight w:hRule="exact" w:val="1742"/>
        </w:trPr>
        <w:tc>
          <w:tcPr>
            <w:tcW w:w="1561" w:type="dxa"/>
            <w:vMerge/>
            <w:shd w:val="clear" w:color="auto" w:fill="FFFFFF"/>
          </w:tcPr>
          <w:p w14:paraId="4B1D3CC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BB2A1A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335" w:type="dxa"/>
            <w:shd w:val="clear" w:color="auto" w:fill="FFFFFF"/>
          </w:tcPr>
          <w:p w14:paraId="4EF12078" w14:textId="77777777" w:rsidR="008179E6" w:rsidRPr="008179E6" w:rsidRDefault="008179E6" w:rsidP="00954073">
            <w:pPr>
              <w:shd w:val="clear" w:color="auto" w:fill="FFFFFF"/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Трудовые поручения «Помогаем друг другу одеваться»</w:t>
            </w:r>
          </w:p>
        </w:tc>
        <w:tc>
          <w:tcPr>
            <w:tcW w:w="6453" w:type="dxa"/>
            <w:gridSpan w:val="34"/>
            <w:shd w:val="clear" w:color="auto" w:fill="FFFFFF"/>
          </w:tcPr>
          <w:p w14:paraId="13778565" w14:textId="77777777" w:rsidR="008179E6" w:rsidRPr="008179E6" w:rsidRDefault="008179E6" w:rsidP="00954073">
            <w:pPr>
              <w:shd w:val="clear" w:color="auto" w:fill="FFFFFF"/>
              <w:spacing w:after="0" w:line="330" w:lineRule="atLeast"/>
              <w:jc w:val="center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Самообслуживание - побуждать детей к соблюдению порядка в своих шкафчиках</w:t>
            </w:r>
          </w:p>
        </w:tc>
      </w:tr>
      <w:tr w:rsidR="008179E6" w:rsidRPr="008179E6" w14:paraId="076F3165" w14:textId="77777777" w:rsidTr="00954073">
        <w:trPr>
          <w:trHeight w:hRule="exact" w:val="381"/>
        </w:trPr>
        <w:tc>
          <w:tcPr>
            <w:tcW w:w="1561" w:type="dxa"/>
            <w:vMerge/>
            <w:shd w:val="clear" w:color="auto" w:fill="FFFFFF"/>
          </w:tcPr>
          <w:p w14:paraId="59B9CEB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83CFA1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6653C8A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3745AF9F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78BB17ED" w14:textId="77777777" w:rsidTr="00954073">
        <w:trPr>
          <w:trHeight w:hRule="exact" w:val="1414"/>
        </w:trPr>
        <w:tc>
          <w:tcPr>
            <w:tcW w:w="1561" w:type="dxa"/>
            <w:vMerge/>
            <w:shd w:val="clear" w:color="auto" w:fill="FFFFFF"/>
          </w:tcPr>
          <w:p w14:paraId="4FC69FD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1EFFFF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392" w:type="dxa"/>
            <w:gridSpan w:val="2"/>
            <w:shd w:val="clear" w:color="auto" w:fill="FFFFFF"/>
          </w:tcPr>
          <w:p w14:paraId="3F3C357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Упражнение «Подарим друг другу улыбку»</w:t>
            </w:r>
          </w:p>
        </w:tc>
        <w:tc>
          <w:tcPr>
            <w:tcW w:w="2153" w:type="dxa"/>
            <w:gridSpan w:val="20"/>
            <w:shd w:val="clear" w:color="auto" w:fill="FFFFFF"/>
          </w:tcPr>
          <w:p w14:paraId="03DB3A8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Словесная игра «Каким должен быть друг»</w:t>
            </w:r>
          </w:p>
        </w:tc>
        <w:tc>
          <w:tcPr>
            <w:tcW w:w="4243" w:type="dxa"/>
            <w:gridSpan w:val="13"/>
            <w:shd w:val="clear" w:color="auto" w:fill="FFFFFF"/>
          </w:tcPr>
          <w:p w14:paraId="0C60CD9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Сюжетно-ролевая игра «Детский сад»</w:t>
            </w:r>
          </w:p>
        </w:tc>
      </w:tr>
      <w:tr w:rsidR="008179E6" w:rsidRPr="008179E6" w14:paraId="06FF0C7C" w14:textId="77777777" w:rsidTr="00954073">
        <w:trPr>
          <w:trHeight w:hRule="exact" w:val="455"/>
        </w:trPr>
        <w:tc>
          <w:tcPr>
            <w:tcW w:w="1561" w:type="dxa"/>
            <w:vMerge/>
            <w:shd w:val="clear" w:color="auto" w:fill="FFFFFF"/>
          </w:tcPr>
          <w:p w14:paraId="3C91E0A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3641C6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2A20B3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4D95CDA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4C8106F" w14:textId="77777777" w:rsidTr="00954073">
        <w:trPr>
          <w:trHeight w:hRule="exact" w:val="665"/>
        </w:trPr>
        <w:tc>
          <w:tcPr>
            <w:tcW w:w="1561" w:type="dxa"/>
            <w:vMerge/>
            <w:shd w:val="clear" w:color="auto" w:fill="FFFFFF"/>
          </w:tcPr>
          <w:p w14:paraId="018EA6D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8A3965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470" w:type="dxa"/>
            <w:gridSpan w:val="4"/>
            <w:shd w:val="clear" w:color="auto" w:fill="FFFFFF"/>
          </w:tcPr>
          <w:p w14:paraId="16CB7AB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 «Хорошо или плохо»</w:t>
            </w:r>
          </w:p>
        </w:tc>
        <w:tc>
          <w:tcPr>
            <w:tcW w:w="2075" w:type="dxa"/>
            <w:gridSpan w:val="18"/>
            <w:shd w:val="clear" w:color="auto" w:fill="FFFFFF"/>
          </w:tcPr>
          <w:p w14:paraId="172EE3F8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сказки  «Невоспитанный мышонок Прокофьева</w:t>
            </w:r>
          </w:p>
        </w:tc>
        <w:tc>
          <w:tcPr>
            <w:tcW w:w="4243" w:type="dxa"/>
            <w:gridSpan w:val="13"/>
            <w:shd w:val="clear" w:color="auto" w:fill="FFFFFF"/>
          </w:tcPr>
          <w:p w14:paraId="7CEC6ABF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Обсуждение пословиц о дружбе  «Друзья познаются в беде», «Без друга в жизни туго» и пр.</w:t>
            </w:r>
          </w:p>
        </w:tc>
      </w:tr>
      <w:tr w:rsidR="008179E6" w:rsidRPr="008179E6" w14:paraId="08B7C6F7" w14:textId="77777777" w:rsidTr="00954073">
        <w:trPr>
          <w:trHeight w:hRule="exact" w:val="398"/>
        </w:trPr>
        <w:tc>
          <w:tcPr>
            <w:tcW w:w="1561" w:type="dxa"/>
            <w:vMerge/>
            <w:shd w:val="clear" w:color="auto" w:fill="FFFFFF"/>
          </w:tcPr>
          <w:p w14:paraId="5A2B2D4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5756E3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511F0E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 »</w:t>
            </w:r>
          </w:p>
          <w:p w14:paraId="5C5374E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40C6150" w14:textId="77777777" w:rsidTr="00954073">
        <w:trPr>
          <w:trHeight w:hRule="exact" w:val="375"/>
        </w:trPr>
        <w:tc>
          <w:tcPr>
            <w:tcW w:w="1561" w:type="dxa"/>
            <w:vMerge/>
            <w:shd w:val="clear" w:color="auto" w:fill="FFFFFF"/>
          </w:tcPr>
          <w:p w14:paraId="0D58A27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C5C58B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45" w:type="dxa"/>
            <w:gridSpan w:val="22"/>
            <w:shd w:val="clear" w:color="auto" w:fill="FFFFFF"/>
          </w:tcPr>
          <w:p w14:paraId="1DC4168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«Зайка беленький»</w:t>
            </w:r>
          </w:p>
        </w:tc>
        <w:tc>
          <w:tcPr>
            <w:tcW w:w="4243" w:type="dxa"/>
            <w:gridSpan w:val="13"/>
            <w:shd w:val="clear" w:color="auto" w:fill="FFFFFF"/>
          </w:tcPr>
          <w:p w14:paraId="06A1462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Подвижная игра «Совушка»</w:t>
            </w:r>
          </w:p>
        </w:tc>
      </w:tr>
      <w:tr w:rsidR="008179E6" w:rsidRPr="008179E6" w14:paraId="770D3A2A" w14:textId="77777777" w:rsidTr="00954073">
        <w:trPr>
          <w:trHeight w:hRule="exact" w:val="384"/>
        </w:trPr>
        <w:tc>
          <w:tcPr>
            <w:tcW w:w="1561" w:type="dxa"/>
            <w:vMerge/>
            <w:shd w:val="clear" w:color="auto" w:fill="FFFFFF"/>
          </w:tcPr>
          <w:p w14:paraId="19FE278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63F74C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B6FF77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61759620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C9BAD83" w14:textId="77777777" w:rsidTr="00954073">
        <w:trPr>
          <w:trHeight w:hRule="exact" w:val="903"/>
        </w:trPr>
        <w:tc>
          <w:tcPr>
            <w:tcW w:w="1561" w:type="dxa"/>
            <w:vMerge/>
            <w:shd w:val="clear" w:color="auto" w:fill="FFFFFF"/>
          </w:tcPr>
          <w:p w14:paraId="517D56B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074954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437" w:type="dxa"/>
            <w:gridSpan w:val="3"/>
            <w:shd w:val="clear" w:color="auto" w:fill="FFFFFF"/>
          </w:tcPr>
          <w:p w14:paraId="238EB23C" w14:textId="77777777" w:rsidR="008179E6" w:rsidRPr="008179E6" w:rsidRDefault="008179E6" w:rsidP="00954073">
            <w:pPr>
              <w:widowControl w:val="0"/>
              <w:tabs>
                <w:tab w:val="left" w:pos="1500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Прослушивание песен о дружбе.</w:t>
            </w:r>
          </w:p>
          <w:p w14:paraId="3458768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0C8AF0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DEF750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669BDC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81" w:type="dxa"/>
            <w:gridSpan w:val="18"/>
            <w:shd w:val="clear" w:color="auto" w:fill="FFFFFF"/>
          </w:tcPr>
          <w:p w14:paraId="71A23728" w14:textId="77777777" w:rsidR="008179E6" w:rsidRPr="008179E6" w:rsidRDefault="008179E6" w:rsidP="00954073">
            <w:pPr>
              <w:widowControl w:val="0"/>
              <w:tabs>
                <w:tab w:val="left" w:pos="1500"/>
              </w:tabs>
              <w:spacing w:after="0" w:line="230" w:lineRule="exact"/>
              <w:ind w:left="125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«Дружба начинается с улыбки» - развлечение</w:t>
            </w:r>
          </w:p>
          <w:p w14:paraId="772AFEC0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77C0A7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4270" w:type="dxa"/>
            <w:gridSpan w:val="14"/>
            <w:shd w:val="clear" w:color="auto" w:fill="FFFFFF"/>
          </w:tcPr>
          <w:p w14:paraId="7CA9E3F8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Коллаж «Мои друзья»</w:t>
            </w:r>
          </w:p>
        </w:tc>
      </w:tr>
      <w:tr w:rsidR="008179E6" w:rsidRPr="008179E6" w14:paraId="47CA534C" w14:textId="77777777" w:rsidTr="00954073">
        <w:trPr>
          <w:trHeight w:hRule="exact" w:val="318"/>
        </w:trPr>
        <w:tc>
          <w:tcPr>
            <w:tcW w:w="1561" w:type="dxa"/>
            <w:vMerge w:val="restart"/>
            <w:shd w:val="clear" w:color="auto" w:fill="FFFFFF"/>
          </w:tcPr>
          <w:p w14:paraId="1B5C3D5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Әбиемнең серле сандыгы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14:paraId="3CAA797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13-17 декабря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7302A6E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66D233DF" w14:textId="77777777" w:rsidTr="00954073">
        <w:trPr>
          <w:trHeight w:hRule="exact" w:val="1225"/>
        </w:trPr>
        <w:tc>
          <w:tcPr>
            <w:tcW w:w="1561" w:type="dxa"/>
            <w:vMerge/>
            <w:shd w:val="clear" w:color="auto" w:fill="FFFFFF"/>
          </w:tcPr>
          <w:p w14:paraId="37EA60D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59267A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545" w:type="dxa"/>
            <w:gridSpan w:val="22"/>
            <w:shd w:val="clear" w:color="auto" w:fill="FFFFFF"/>
          </w:tcPr>
          <w:p w14:paraId="4C9F776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Ознакомление с правилами культуры поведения детей по отношению к бабушкам и дедушкам: вставать при появлении их в помещении, уступать место, оказывать помощь и тд.</w:t>
            </w:r>
          </w:p>
        </w:tc>
        <w:tc>
          <w:tcPr>
            <w:tcW w:w="4243" w:type="dxa"/>
            <w:gridSpan w:val="13"/>
            <w:shd w:val="clear" w:color="auto" w:fill="FFFFFF"/>
          </w:tcPr>
          <w:p w14:paraId="1CB5001E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Составление рассказа из личного опыта  «Как я помогаю моей бабушке».</w:t>
            </w:r>
          </w:p>
        </w:tc>
      </w:tr>
      <w:tr w:rsidR="008179E6" w:rsidRPr="008179E6" w14:paraId="30305202" w14:textId="77777777" w:rsidTr="00954073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14:paraId="291CDBF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32F401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6B97B8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24C4E274" w14:textId="77777777" w:rsidR="008179E6" w:rsidRPr="008179E6" w:rsidRDefault="008179E6" w:rsidP="00954073">
            <w:pPr>
              <w:widowControl w:val="0"/>
              <w:tabs>
                <w:tab w:val="left" w:pos="1178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7AE087C" w14:textId="77777777" w:rsidTr="00954073">
        <w:trPr>
          <w:trHeight w:hRule="exact" w:val="680"/>
        </w:trPr>
        <w:tc>
          <w:tcPr>
            <w:tcW w:w="1561" w:type="dxa"/>
            <w:vMerge/>
            <w:shd w:val="clear" w:color="auto" w:fill="FFFFFF"/>
          </w:tcPr>
          <w:p w14:paraId="48C6F6B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3F371B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14:paraId="7D5F66C1" w14:textId="77777777" w:rsidR="008179E6" w:rsidRPr="008179E6" w:rsidRDefault="008179E6" w:rsidP="00954073">
            <w:pPr>
              <w:widowControl w:val="0"/>
              <w:tabs>
                <w:tab w:val="left" w:pos="1178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Труд в уголке природы</w:t>
            </w:r>
          </w:p>
        </w:tc>
        <w:tc>
          <w:tcPr>
            <w:tcW w:w="4135" w:type="dxa"/>
            <w:gridSpan w:val="10"/>
            <w:shd w:val="clear" w:color="auto" w:fill="FFFFFF"/>
          </w:tcPr>
          <w:p w14:paraId="4FF5E70F" w14:textId="77777777" w:rsidR="008179E6" w:rsidRPr="008179E6" w:rsidRDefault="008179E6" w:rsidP="00954073">
            <w:pPr>
              <w:widowControl w:val="0"/>
              <w:tabs>
                <w:tab w:val="left" w:pos="1178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Акция «Помогаем бабушке» (волонтерское движение)</w:t>
            </w:r>
          </w:p>
        </w:tc>
      </w:tr>
      <w:tr w:rsidR="008179E6" w:rsidRPr="008179E6" w14:paraId="1A8EB1C7" w14:textId="77777777" w:rsidTr="00954073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14:paraId="5A88555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B3DB6D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99CAC66" w14:textId="77777777" w:rsidR="008179E6" w:rsidRPr="008179E6" w:rsidRDefault="008179E6" w:rsidP="00954073">
            <w:pPr>
              <w:widowControl w:val="0"/>
              <w:tabs>
                <w:tab w:val="left" w:pos="1178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8179E6" w:rsidRPr="008179E6" w14:paraId="143DD10E" w14:textId="77777777" w:rsidTr="00954073">
        <w:trPr>
          <w:trHeight w:hRule="exact" w:val="666"/>
        </w:trPr>
        <w:tc>
          <w:tcPr>
            <w:tcW w:w="1561" w:type="dxa"/>
            <w:vMerge/>
            <w:shd w:val="clear" w:color="auto" w:fill="FFFFFF"/>
          </w:tcPr>
          <w:p w14:paraId="6F46E84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E499C2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14:paraId="38F7313F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игра: «Чем я могу помочь...»</w:t>
            </w:r>
          </w:p>
          <w:p w14:paraId="7E290B82" w14:textId="77777777" w:rsidR="008179E6" w:rsidRPr="008179E6" w:rsidRDefault="008179E6" w:rsidP="00954073">
            <w:pPr>
              <w:widowControl w:val="0"/>
              <w:tabs>
                <w:tab w:val="left" w:pos="1178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4135" w:type="dxa"/>
            <w:gridSpan w:val="10"/>
            <w:shd w:val="clear" w:color="auto" w:fill="FFFFFF"/>
          </w:tcPr>
          <w:p w14:paraId="07AB815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Сюжетно-ролевые игры “В гостях у бабаушки”</w:t>
            </w:r>
          </w:p>
          <w:p w14:paraId="598D13CF" w14:textId="77777777" w:rsidR="008179E6" w:rsidRPr="008179E6" w:rsidRDefault="008179E6" w:rsidP="00954073">
            <w:pPr>
              <w:widowControl w:val="0"/>
              <w:tabs>
                <w:tab w:val="left" w:pos="1178"/>
              </w:tabs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</w:tr>
      <w:tr w:rsidR="008179E6" w:rsidRPr="008179E6" w14:paraId="2F800F83" w14:textId="77777777" w:rsidTr="00954073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14:paraId="2289CC4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B6F3AA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529F79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060CAE1C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7E90270" w14:textId="77777777" w:rsidTr="00954073">
        <w:trPr>
          <w:trHeight w:hRule="exact" w:val="648"/>
        </w:trPr>
        <w:tc>
          <w:tcPr>
            <w:tcW w:w="1561" w:type="dxa"/>
            <w:vMerge/>
            <w:shd w:val="clear" w:color="auto" w:fill="FFFFFF"/>
          </w:tcPr>
          <w:p w14:paraId="5EDFD5E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C1ECDE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14:paraId="54CEB4F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Күңелле домино «Татарский орнамент»</w:t>
            </w:r>
          </w:p>
          <w:p w14:paraId="19026172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35" w:type="dxa"/>
            <w:gridSpan w:val="10"/>
            <w:shd w:val="clear" w:color="auto" w:fill="FFFFFF"/>
          </w:tcPr>
          <w:p w14:paraId="0B611ED8" w14:textId="77777777" w:rsidR="008179E6" w:rsidRPr="008179E6" w:rsidRDefault="008179E6" w:rsidP="00954073">
            <w:pPr>
              <w:spacing w:after="0"/>
              <w:ind w:firstLine="72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“Әбиемнең серле сандыгы” – тематическое мероприятие</w:t>
            </w:r>
          </w:p>
        </w:tc>
      </w:tr>
      <w:tr w:rsidR="008179E6" w:rsidRPr="008179E6" w14:paraId="7687CEF1" w14:textId="77777777" w:rsidTr="00954073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14:paraId="310F3E7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0DCCC9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1A0FFB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387EE0EE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79CB03C" w14:textId="77777777" w:rsidTr="00954073">
        <w:trPr>
          <w:trHeight w:hRule="exact" w:val="583"/>
        </w:trPr>
        <w:tc>
          <w:tcPr>
            <w:tcW w:w="1561" w:type="dxa"/>
            <w:vMerge/>
            <w:shd w:val="clear" w:color="auto" w:fill="FFFFFF"/>
          </w:tcPr>
          <w:p w14:paraId="531AF48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C22C39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14:paraId="6CB56F2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П/и «Кто быстрее доберется до флажка?», «Эхо»</w:t>
            </w:r>
          </w:p>
        </w:tc>
        <w:tc>
          <w:tcPr>
            <w:tcW w:w="4135" w:type="dxa"/>
            <w:gridSpan w:val="10"/>
            <w:shd w:val="clear" w:color="auto" w:fill="FFFFFF"/>
          </w:tcPr>
          <w:p w14:paraId="0777524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П/и «Пингвины», «Быстро по местам».</w:t>
            </w:r>
          </w:p>
        </w:tc>
      </w:tr>
      <w:tr w:rsidR="008179E6" w:rsidRPr="008179E6" w14:paraId="4D66175F" w14:textId="77777777" w:rsidTr="00954073">
        <w:trPr>
          <w:trHeight w:hRule="exact" w:val="318"/>
        </w:trPr>
        <w:tc>
          <w:tcPr>
            <w:tcW w:w="1561" w:type="dxa"/>
            <w:vMerge/>
            <w:shd w:val="clear" w:color="auto" w:fill="FFFFFF"/>
          </w:tcPr>
          <w:p w14:paraId="2121AEF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442D47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2DC8CD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5213671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30CE426A" w14:textId="77777777" w:rsidTr="00954073">
        <w:trPr>
          <w:trHeight w:hRule="exact" w:val="525"/>
        </w:trPr>
        <w:tc>
          <w:tcPr>
            <w:tcW w:w="1561" w:type="dxa"/>
            <w:vMerge/>
            <w:shd w:val="clear" w:color="auto" w:fill="FFFFFF"/>
          </w:tcPr>
          <w:p w14:paraId="609B7EB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858045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3AB9F1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Рассматривание иллюстраций по теме «Бабушкин сундук».</w:t>
            </w:r>
          </w:p>
          <w:p w14:paraId="1A02867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Экскурсия в малый музей ДОУ.</w:t>
            </w:r>
          </w:p>
          <w:p w14:paraId="6DECCF0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5A7EA53" w14:textId="77777777" w:rsidTr="00954073">
        <w:trPr>
          <w:trHeight w:hRule="exact" w:val="380"/>
        </w:trPr>
        <w:tc>
          <w:tcPr>
            <w:tcW w:w="1561" w:type="dxa"/>
            <w:vMerge w:val="restart"/>
            <w:shd w:val="clear" w:color="auto" w:fill="FFFFFF"/>
          </w:tcPr>
          <w:p w14:paraId="73D6A975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14:paraId="0D2FDC40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Зимующие птицы</w:t>
            </w:r>
          </w:p>
          <w:p w14:paraId="002148B6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14:paraId="17EF3035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14:paraId="4E191CA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lastRenderedPageBreak/>
              <w:t>24 – 28 января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346DDC4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242F69E3" w14:textId="77777777" w:rsidTr="00954073">
        <w:trPr>
          <w:trHeight w:hRule="exact" w:val="1048"/>
        </w:trPr>
        <w:tc>
          <w:tcPr>
            <w:tcW w:w="1561" w:type="dxa"/>
            <w:vMerge/>
            <w:shd w:val="clear" w:color="auto" w:fill="FFFFFF"/>
          </w:tcPr>
          <w:p w14:paraId="45D5793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99952E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14:paraId="7A0E732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«Наши друзья-пернатые».</w:t>
            </w:r>
          </w:p>
        </w:tc>
        <w:tc>
          <w:tcPr>
            <w:tcW w:w="1979" w:type="dxa"/>
            <w:gridSpan w:val="6"/>
            <w:shd w:val="clear" w:color="auto" w:fill="FFFFFF"/>
          </w:tcPr>
          <w:p w14:paraId="1763CBE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Беседы «Как мы можем помочь зимующим птицам?»</w:t>
            </w:r>
          </w:p>
        </w:tc>
        <w:tc>
          <w:tcPr>
            <w:tcW w:w="2156" w:type="dxa"/>
            <w:gridSpan w:val="4"/>
            <w:shd w:val="clear" w:color="auto" w:fill="FFFFFF"/>
          </w:tcPr>
          <w:p w14:paraId="6A92FE3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Ситуативный разговор «Как ты поступишь, если увидишь, как разрушают гнезда птиц»</w:t>
            </w:r>
          </w:p>
        </w:tc>
      </w:tr>
      <w:tr w:rsidR="008179E6" w:rsidRPr="008179E6" w14:paraId="45281C5B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49FDDE2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B3FD92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B7A915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3826D78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DB56CC2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2ED4AA9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FA26E4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56C7AF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Кормление птиц</w:t>
            </w:r>
          </w:p>
        </w:tc>
      </w:tr>
      <w:tr w:rsidR="008179E6" w:rsidRPr="008179E6" w14:paraId="58E98B81" w14:textId="77777777" w:rsidTr="00954073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14:paraId="241A15F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7C93CC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E2DAA4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8179E6" w:rsidRPr="008179E6" w14:paraId="271E57AB" w14:textId="77777777" w:rsidTr="00954073">
        <w:trPr>
          <w:trHeight w:hRule="exact" w:val="812"/>
        </w:trPr>
        <w:tc>
          <w:tcPr>
            <w:tcW w:w="1561" w:type="dxa"/>
            <w:vMerge/>
            <w:shd w:val="clear" w:color="auto" w:fill="FFFFFF"/>
          </w:tcPr>
          <w:p w14:paraId="1299B26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D5EBBE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25" w:type="dxa"/>
            <w:gridSpan w:val="12"/>
            <w:shd w:val="clear" w:color="auto" w:fill="FFFFFF"/>
          </w:tcPr>
          <w:p w14:paraId="265BE25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Дид. игра «Кто как голос подаёт?»</w:t>
            </w:r>
          </w:p>
        </w:tc>
        <w:tc>
          <w:tcPr>
            <w:tcW w:w="1641" w:type="dxa"/>
            <w:gridSpan w:val="15"/>
            <w:shd w:val="clear" w:color="auto" w:fill="FFFFFF"/>
          </w:tcPr>
          <w:p w14:paraId="2E05FCE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Д\и  «Чей птенец?»</w:t>
            </w:r>
          </w:p>
          <w:p w14:paraId="36C38AE6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39" w:type="dxa"/>
            <w:gridSpan w:val="6"/>
            <w:shd w:val="clear" w:color="auto" w:fill="FFFFFF"/>
          </w:tcPr>
          <w:p w14:paraId="06B46BC1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Сюжетно-ролевая игра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«Ветеринарная лечебница»</w:t>
            </w:r>
          </w:p>
          <w:p w14:paraId="5296888E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4018753" w14:textId="77777777" w:rsidR="008179E6" w:rsidRPr="008179E6" w:rsidRDefault="008179E6" w:rsidP="0095407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«Ветеринарная лечебница».</w:t>
            </w:r>
          </w:p>
        </w:tc>
        <w:tc>
          <w:tcPr>
            <w:tcW w:w="2083" w:type="dxa"/>
            <w:gridSpan w:val="2"/>
            <w:shd w:val="clear" w:color="auto" w:fill="FFFFFF"/>
          </w:tcPr>
          <w:p w14:paraId="79B16FE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Игра-ситуация «Лесная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парикмахерская»</w:t>
            </w:r>
          </w:p>
        </w:tc>
      </w:tr>
      <w:tr w:rsidR="008179E6" w:rsidRPr="008179E6" w14:paraId="64AF89AF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52160CD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2F8810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279F3D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1B8BFE8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262BDEE" w14:textId="77777777" w:rsidTr="00954073">
        <w:trPr>
          <w:trHeight w:hRule="exact" w:val="1085"/>
        </w:trPr>
        <w:tc>
          <w:tcPr>
            <w:tcW w:w="1561" w:type="dxa"/>
            <w:vMerge/>
            <w:shd w:val="clear" w:color="auto" w:fill="FFFFFF"/>
          </w:tcPr>
          <w:p w14:paraId="3D41E1D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3825BE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95" w:type="dxa"/>
            <w:gridSpan w:val="11"/>
            <w:shd w:val="clear" w:color="auto" w:fill="FFFFFF"/>
          </w:tcPr>
          <w:p w14:paraId="5B0BD85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Д/и «Разрезные картинки- птицы»</w:t>
            </w:r>
          </w:p>
        </w:tc>
        <w:tc>
          <w:tcPr>
            <w:tcW w:w="1635" w:type="dxa"/>
            <w:gridSpan w:val="12"/>
            <w:shd w:val="clear" w:color="auto" w:fill="FFFFFF"/>
          </w:tcPr>
          <w:p w14:paraId="7076BF3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В. Бианки «Синичкин календарь</w:t>
            </w:r>
          </w:p>
        </w:tc>
        <w:tc>
          <w:tcPr>
            <w:tcW w:w="2054" w:type="dxa"/>
            <w:gridSpan w:val="9"/>
            <w:shd w:val="clear" w:color="auto" w:fill="FFFFFF"/>
          </w:tcPr>
          <w:p w14:paraId="1692A3B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«Тайны птичьего мира»</w:t>
            </w:r>
          </w:p>
        </w:tc>
        <w:tc>
          <w:tcPr>
            <w:tcW w:w="2104" w:type="dxa"/>
            <w:gridSpan w:val="3"/>
            <w:shd w:val="clear" w:color="auto" w:fill="FFFFFF"/>
          </w:tcPr>
          <w:p w14:paraId="12A0156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художественной литературы В.Берестова «О чём поют воробушки?</w:t>
            </w:r>
          </w:p>
        </w:tc>
      </w:tr>
      <w:tr w:rsidR="008179E6" w:rsidRPr="008179E6" w14:paraId="663DFE96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411D2A4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6ECB9D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2A16BB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55ADBDF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055E9EC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14:paraId="19FEFD0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596BFBAE" w14:textId="77777777" w:rsidTr="00954073">
        <w:trPr>
          <w:trHeight w:hRule="exact" w:val="512"/>
        </w:trPr>
        <w:tc>
          <w:tcPr>
            <w:tcW w:w="1561" w:type="dxa"/>
            <w:vMerge/>
            <w:shd w:val="clear" w:color="auto" w:fill="FFFFFF"/>
          </w:tcPr>
          <w:p w14:paraId="735CA2C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3DE51F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14:paraId="42FA385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Игры средней и  малой подвижности: «Ручеек »</w:t>
            </w:r>
          </w:p>
        </w:tc>
        <w:tc>
          <w:tcPr>
            <w:tcW w:w="4122" w:type="dxa"/>
            <w:gridSpan w:val="8"/>
            <w:shd w:val="clear" w:color="auto" w:fill="FFFFFF"/>
          </w:tcPr>
          <w:p w14:paraId="144FEE0C" w14:textId="77777777" w:rsidR="008179E6" w:rsidRPr="008179E6" w:rsidRDefault="008179E6" w:rsidP="00954073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«Мы веселые ребята»</w:t>
            </w:r>
          </w:p>
        </w:tc>
      </w:tr>
      <w:tr w:rsidR="008179E6" w:rsidRPr="008179E6" w14:paraId="6B79D690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1EA31A5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235D35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5FAA89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4C22BB5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489AAF3" w14:textId="77777777" w:rsidTr="00954073">
        <w:trPr>
          <w:trHeight w:hRule="exact" w:val="385"/>
        </w:trPr>
        <w:tc>
          <w:tcPr>
            <w:tcW w:w="1561" w:type="dxa"/>
            <w:vMerge/>
            <w:shd w:val="clear" w:color="auto" w:fill="FFFFFF"/>
          </w:tcPr>
          <w:p w14:paraId="3C2949F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707B27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D5582D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творческих работ детей и родителей «Такие разные птицы»</w:t>
            </w:r>
          </w:p>
        </w:tc>
      </w:tr>
      <w:tr w:rsidR="008179E6" w:rsidRPr="008179E6" w14:paraId="5A7140EF" w14:textId="77777777" w:rsidTr="00954073">
        <w:trPr>
          <w:trHeight w:val="271"/>
        </w:trPr>
        <w:tc>
          <w:tcPr>
            <w:tcW w:w="1561" w:type="dxa"/>
            <w:vMerge w:val="restart"/>
            <w:shd w:val="clear" w:color="auto" w:fill="FFFFFF"/>
          </w:tcPr>
          <w:p w14:paraId="60703099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Спорт – основа жизни!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14:paraId="4B05556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31 января  -4 февраля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26A9C82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67E56F93" w14:textId="77777777" w:rsidTr="00954073">
        <w:trPr>
          <w:trHeight w:hRule="exact" w:val="422"/>
        </w:trPr>
        <w:tc>
          <w:tcPr>
            <w:tcW w:w="1561" w:type="dxa"/>
            <w:vMerge/>
            <w:shd w:val="clear" w:color="auto" w:fill="FFFFFF"/>
          </w:tcPr>
          <w:p w14:paraId="45D501D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7B3857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D141E90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Беседы: </w:t>
            </w: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«Спорт – основа жизни»</w:t>
            </w:r>
          </w:p>
        </w:tc>
      </w:tr>
      <w:tr w:rsidR="008179E6" w:rsidRPr="008179E6" w14:paraId="1232E8B0" w14:textId="77777777" w:rsidTr="00954073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14:paraId="67F63E8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CC8CE7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6EA6029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71BD9CBD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5155AEAA" w14:textId="77777777" w:rsidTr="00954073">
        <w:trPr>
          <w:trHeight w:hRule="exact" w:val="413"/>
        </w:trPr>
        <w:tc>
          <w:tcPr>
            <w:tcW w:w="1561" w:type="dxa"/>
            <w:vMerge/>
            <w:shd w:val="clear" w:color="auto" w:fill="FFFFFF"/>
          </w:tcPr>
          <w:p w14:paraId="46155C5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C8341A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7" w:type="dxa"/>
            <w:gridSpan w:val="29"/>
            <w:shd w:val="clear" w:color="auto" w:fill="FFFFFF"/>
          </w:tcPr>
          <w:p w14:paraId="12798BCB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111111"/>
                <w:sz w:val="24"/>
                <w:szCs w:val="24"/>
                <w:shd w:val="clear" w:color="auto" w:fill="FFFFFF"/>
                <w:lang w:eastAsia="ru-RU"/>
              </w:rPr>
              <w:t>Очистка дорожек от снега</w:t>
            </w:r>
          </w:p>
        </w:tc>
        <w:tc>
          <w:tcPr>
            <w:tcW w:w="4101" w:type="dxa"/>
            <w:gridSpan w:val="6"/>
            <w:shd w:val="clear" w:color="auto" w:fill="FFFFFF"/>
          </w:tcPr>
          <w:p w14:paraId="5BF4971A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Засыпка корней деревьев снегом</w:t>
            </w:r>
          </w:p>
        </w:tc>
      </w:tr>
      <w:tr w:rsidR="008179E6" w:rsidRPr="008179E6" w14:paraId="5A2E7D23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5F1A910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93A177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64A27E2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48CF77A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6B196F72" w14:textId="77777777" w:rsidTr="00954073">
        <w:trPr>
          <w:trHeight w:hRule="exact" w:val="610"/>
        </w:trPr>
        <w:tc>
          <w:tcPr>
            <w:tcW w:w="1561" w:type="dxa"/>
            <w:vMerge/>
            <w:shd w:val="clear" w:color="auto" w:fill="FFFFFF"/>
          </w:tcPr>
          <w:p w14:paraId="4483936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6BA177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C238D58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Ситуативный разговор на тему «Движение – основа жизни», “Зачем нужно заниматься спортом?”</w:t>
            </w:r>
          </w:p>
          <w:p w14:paraId="6AF243A1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712027BB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49D5614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A0193D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990AD8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4E5D6CB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4859320" w14:textId="77777777" w:rsidTr="00954073">
        <w:trPr>
          <w:trHeight w:hRule="exact" w:val="910"/>
        </w:trPr>
        <w:tc>
          <w:tcPr>
            <w:tcW w:w="1561" w:type="dxa"/>
            <w:vMerge/>
            <w:shd w:val="clear" w:color="auto" w:fill="FFFFFF"/>
          </w:tcPr>
          <w:p w14:paraId="79A111D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335538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7" w:type="dxa"/>
            <w:gridSpan w:val="29"/>
            <w:shd w:val="clear" w:color="auto" w:fill="FFFFFF"/>
          </w:tcPr>
          <w:p w14:paraId="1FD1F201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Познавательная игра- имитация  «Отгадай спортсменов по действию»</w:t>
            </w:r>
          </w:p>
        </w:tc>
        <w:tc>
          <w:tcPr>
            <w:tcW w:w="4101" w:type="dxa"/>
            <w:gridSpan w:val="6"/>
            <w:shd w:val="clear" w:color="auto" w:fill="FFFFFF"/>
          </w:tcPr>
          <w:p w14:paraId="543DDE4A" w14:textId="77777777" w:rsidR="008179E6" w:rsidRPr="008179E6" w:rsidRDefault="008179E6" w:rsidP="00954073">
            <w:pPr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Д/игра «Виды спорта»</w:t>
            </w:r>
          </w:p>
        </w:tc>
      </w:tr>
      <w:tr w:rsidR="008179E6" w:rsidRPr="008179E6" w14:paraId="4D9038A8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736A0F1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6D19E6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2B5AB8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3E8348E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C682E59" w14:textId="77777777" w:rsidTr="00954073">
        <w:trPr>
          <w:trHeight w:hRule="exact" w:val="270"/>
        </w:trPr>
        <w:tc>
          <w:tcPr>
            <w:tcW w:w="1561" w:type="dxa"/>
            <w:vMerge/>
            <w:shd w:val="clear" w:color="auto" w:fill="FFFFFF"/>
          </w:tcPr>
          <w:p w14:paraId="30DA591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3990CA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6186D362" w14:textId="77777777" w:rsidR="008179E6" w:rsidRPr="008179E6" w:rsidRDefault="008179E6" w:rsidP="00954073">
            <w:pPr>
              <w:widowControl w:val="0"/>
              <w:spacing w:after="0" w:line="278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«Сильные, смелые, ловкие!» - спортивное развлечение</w:t>
            </w:r>
          </w:p>
        </w:tc>
      </w:tr>
      <w:tr w:rsidR="008179E6" w:rsidRPr="008179E6" w14:paraId="1002783E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13C6B45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9016DA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6D8B02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51E9C39E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8ADEBF2" w14:textId="77777777" w:rsidTr="00954073">
        <w:trPr>
          <w:trHeight w:hRule="exact" w:val="768"/>
        </w:trPr>
        <w:tc>
          <w:tcPr>
            <w:tcW w:w="1561" w:type="dxa"/>
            <w:vMerge/>
            <w:shd w:val="clear" w:color="auto" w:fill="FFFFFF"/>
          </w:tcPr>
          <w:p w14:paraId="49CB8EF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1381BD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87" w:type="dxa"/>
            <w:gridSpan w:val="29"/>
            <w:shd w:val="clear" w:color="auto" w:fill="FFFFFF"/>
          </w:tcPr>
          <w:p w14:paraId="00907128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Слушание песен о спорте: «Трус не играет в хоккей»,</w:t>
            </w:r>
          </w:p>
          <w:p w14:paraId="4051B68A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14:paraId="19D4B004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«Если хочешь быть здоров-закаляйся».</w:t>
            </w:r>
          </w:p>
        </w:tc>
        <w:tc>
          <w:tcPr>
            <w:tcW w:w="4101" w:type="dxa"/>
            <w:gridSpan w:val="6"/>
            <w:shd w:val="clear" w:color="auto" w:fill="FFFFFF"/>
          </w:tcPr>
          <w:p w14:paraId="0F714D44" w14:textId="77777777" w:rsidR="008179E6" w:rsidRPr="008179E6" w:rsidRDefault="008179E6" w:rsidP="00954073">
            <w:pPr>
              <w:widowControl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Чтение стих. А.Барто “Наступили холода”, “Не одна”, 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И. Сурикова «Зима»</w:t>
            </w:r>
          </w:p>
        </w:tc>
      </w:tr>
      <w:tr w:rsidR="008179E6" w:rsidRPr="008179E6" w14:paraId="1060E02B" w14:textId="77777777" w:rsidTr="00954073">
        <w:trPr>
          <w:trHeight w:hRule="exact" w:val="380"/>
        </w:trPr>
        <w:tc>
          <w:tcPr>
            <w:tcW w:w="1561" w:type="dxa"/>
            <w:vMerge w:val="restart"/>
            <w:shd w:val="clear" w:color="auto" w:fill="FFFFFF"/>
          </w:tcPr>
          <w:p w14:paraId="134145E9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</w:p>
          <w:p w14:paraId="4A23A874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“Зима полна серебра!”</w:t>
            </w:r>
          </w:p>
          <w:p w14:paraId="55023571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</w:p>
        </w:tc>
        <w:tc>
          <w:tcPr>
            <w:tcW w:w="1141" w:type="dxa"/>
            <w:vMerge w:val="restart"/>
            <w:shd w:val="clear" w:color="auto" w:fill="FFFFFF"/>
          </w:tcPr>
          <w:p w14:paraId="50C91EF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7-11 февраля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4EB4FD2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270E9A02" w14:textId="77777777" w:rsidTr="00954073">
        <w:trPr>
          <w:trHeight w:hRule="exact" w:val="1056"/>
        </w:trPr>
        <w:tc>
          <w:tcPr>
            <w:tcW w:w="1561" w:type="dxa"/>
            <w:vMerge/>
            <w:shd w:val="clear" w:color="auto" w:fill="FFFFFF"/>
          </w:tcPr>
          <w:p w14:paraId="6F84960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C7C848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14:paraId="5FF4FDC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«Зима в лесу»».</w:t>
            </w:r>
          </w:p>
        </w:tc>
        <w:tc>
          <w:tcPr>
            <w:tcW w:w="1979" w:type="dxa"/>
            <w:gridSpan w:val="6"/>
            <w:shd w:val="clear" w:color="auto" w:fill="FFFFFF"/>
          </w:tcPr>
          <w:p w14:paraId="54B92AE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Беседы «Как мы можем помочь зимующим птицам?»</w:t>
            </w:r>
          </w:p>
        </w:tc>
        <w:tc>
          <w:tcPr>
            <w:tcW w:w="2156" w:type="dxa"/>
            <w:gridSpan w:val="4"/>
            <w:shd w:val="clear" w:color="auto" w:fill="FFFFFF"/>
          </w:tcPr>
          <w:p w14:paraId="5EB02880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Ситуативный разговор «Как ты поступишь, если увидишь, как разрушают гнезда птиц»</w:t>
            </w:r>
          </w:p>
        </w:tc>
      </w:tr>
      <w:tr w:rsidR="008179E6" w:rsidRPr="008179E6" w14:paraId="420E0443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7636FA9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638781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F636F9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14BD6D1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1D700CB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2EC6451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754AF5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6D844DF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Покормить птиц</w:t>
            </w:r>
          </w:p>
        </w:tc>
      </w:tr>
      <w:tr w:rsidR="008179E6" w:rsidRPr="008179E6" w14:paraId="15D13BA9" w14:textId="77777777" w:rsidTr="00954073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14:paraId="7046472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324BA7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3119D6D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8179E6" w:rsidRPr="008179E6" w14:paraId="00DC9F02" w14:textId="77777777" w:rsidTr="00954073">
        <w:trPr>
          <w:trHeight w:hRule="exact" w:val="787"/>
        </w:trPr>
        <w:tc>
          <w:tcPr>
            <w:tcW w:w="1561" w:type="dxa"/>
            <w:vMerge/>
            <w:shd w:val="clear" w:color="auto" w:fill="FFFFFF"/>
          </w:tcPr>
          <w:p w14:paraId="16EA8CC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F28561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97C4E8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Просмотр: сказки  Г. Андерсен « Снежная королева» - отметить характеры героев, их положительные и отрицательные стороны, выявить воспитательную ценность сказки.</w:t>
            </w:r>
          </w:p>
        </w:tc>
      </w:tr>
      <w:tr w:rsidR="008179E6" w:rsidRPr="008179E6" w14:paraId="64BD3A0F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2ACCB1A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9C8D1D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82675C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76819850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77EC8AE" w14:textId="77777777" w:rsidTr="00954073">
        <w:trPr>
          <w:trHeight w:hRule="exact" w:val="947"/>
        </w:trPr>
        <w:tc>
          <w:tcPr>
            <w:tcW w:w="1561" w:type="dxa"/>
            <w:vMerge/>
            <w:shd w:val="clear" w:color="auto" w:fill="FFFFFF"/>
          </w:tcPr>
          <w:p w14:paraId="4A693B2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20FEC2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30" w:type="dxa"/>
            <w:gridSpan w:val="23"/>
            <w:shd w:val="clear" w:color="auto" w:fill="FFFFFF"/>
          </w:tcPr>
          <w:p w14:paraId="77E2DCC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русской народной сказки  «Мороз Иванович».</w:t>
            </w:r>
          </w:p>
        </w:tc>
        <w:tc>
          <w:tcPr>
            <w:tcW w:w="2054" w:type="dxa"/>
            <w:gridSpan w:val="9"/>
            <w:shd w:val="clear" w:color="auto" w:fill="FFFFFF"/>
          </w:tcPr>
          <w:p w14:paraId="553D4F0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Заучивание стихотворения И. Сурикова «Зима»</w:t>
            </w:r>
          </w:p>
        </w:tc>
        <w:tc>
          <w:tcPr>
            <w:tcW w:w="2104" w:type="dxa"/>
            <w:gridSpan w:val="3"/>
            <w:shd w:val="clear" w:color="auto" w:fill="FFFFFF"/>
          </w:tcPr>
          <w:p w14:paraId="2C0DC65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Экологическая викторина «Зимние загадки»</w:t>
            </w:r>
          </w:p>
        </w:tc>
      </w:tr>
      <w:tr w:rsidR="008179E6" w:rsidRPr="008179E6" w14:paraId="66D2619F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45E5833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0E7C42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65DBB1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74DFBC9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652FF7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14:paraId="79204A6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08A2BE0" w14:textId="77777777" w:rsidTr="00954073">
        <w:trPr>
          <w:trHeight w:hRule="exact" w:val="271"/>
        </w:trPr>
        <w:tc>
          <w:tcPr>
            <w:tcW w:w="1561" w:type="dxa"/>
            <w:vMerge/>
            <w:shd w:val="clear" w:color="auto" w:fill="FFFFFF"/>
          </w:tcPr>
          <w:p w14:paraId="2FF810A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AA425E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14:paraId="664F923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tt-RU" w:eastAsia="ru-RU"/>
              </w:rPr>
              <w:t>П/ и:  «Два мороза», «Кони».</w:t>
            </w:r>
          </w:p>
        </w:tc>
        <w:tc>
          <w:tcPr>
            <w:tcW w:w="4122" w:type="dxa"/>
            <w:gridSpan w:val="8"/>
            <w:shd w:val="clear" w:color="auto" w:fill="FFFFFF"/>
          </w:tcPr>
          <w:p w14:paraId="15AA479E" w14:textId="77777777" w:rsidR="008179E6" w:rsidRPr="008179E6" w:rsidRDefault="008179E6" w:rsidP="00954073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Подвижная игра «Снежная баба»</w:t>
            </w:r>
          </w:p>
        </w:tc>
      </w:tr>
      <w:tr w:rsidR="008179E6" w:rsidRPr="008179E6" w14:paraId="47BF1361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0FC2020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0D55FC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4C716F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54C9409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642C10C" w14:textId="77777777" w:rsidTr="00954073">
        <w:trPr>
          <w:trHeight w:hRule="exact" w:val="539"/>
        </w:trPr>
        <w:tc>
          <w:tcPr>
            <w:tcW w:w="1561" w:type="dxa"/>
            <w:vMerge/>
            <w:shd w:val="clear" w:color="auto" w:fill="FFFFFF"/>
          </w:tcPr>
          <w:p w14:paraId="0857512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8CFE6C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AD55C4C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творческих работ детей и родителей «Зима – чудная пора!»</w:t>
            </w:r>
          </w:p>
        </w:tc>
      </w:tr>
      <w:tr w:rsidR="008179E6" w:rsidRPr="008179E6" w14:paraId="4D4F8C39" w14:textId="77777777" w:rsidTr="00954073">
        <w:trPr>
          <w:trHeight w:val="480"/>
        </w:trPr>
        <w:tc>
          <w:tcPr>
            <w:tcW w:w="1561" w:type="dxa"/>
            <w:vMerge w:val="restart"/>
            <w:shd w:val="clear" w:color="auto" w:fill="FFFFFF"/>
          </w:tcPr>
          <w:p w14:paraId="29F4E9DD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Муса Джалиль – поэт- герой и гражданин.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14:paraId="33BC8A7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14 – 18 февраля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6318E67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635F39A7" w14:textId="77777777" w:rsidTr="00954073">
        <w:trPr>
          <w:trHeight w:hRule="exact" w:val="284"/>
        </w:trPr>
        <w:tc>
          <w:tcPr>
            <w:tcW w:w="1561" w:type="dxa"/>
            <w:vMerge/>
            <w:shd w:val="clear" w:color="auto" w:fill="FFFFFF"/>
          </w:tcPr>
          <w:p w14:paraId="7FC34AB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216FAF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6A5D81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Беседы:  « Муса Джалиль – поэт- герой и гражданин»</w:t>
            </w:r>
          </w:p>
        </w:tc>
      </w:tr>
      <w:tr w:rsidR="008179E6" w:rsidRPr="008179E6" w14:paraId="4564174F" w14:textId="77777777" w:rsidTr="00954073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14:paraId="5733A9F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40C2A9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1CAD61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2D843EA5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6B81340" w14:textId="77777777" w:rsidTr="00954073">
        <w:trPr>
          <w:trHeight w:hRule="exact" w:val="413"/>
        </w:trPr>
        <w:tc>
          <w:tcPr>
            <w:tcW w:w="1561" w:type="dxa"/>
            <w:vMerge/>
            <w:shd w:val="clear" w:color="auto" w:fill="FFFFFF"/>
          </w:tcPr>
          <w:p w14:paraId="2BDF039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599CC8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14:paraId="1847A5D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Очистка дорожек от снега</w:t>
            </w:r>
          </w:p>
        </w:tc>
        <w:tc>
          <w:tcPr>
            <w:tcW w:w="4122" w:type="dxa"/>
            <w:gridSpan w:val="8"/>
            <w:shd w:val="clear" w:color="auto" w:fill="FFFFFF"/>
          </w:tcPr>
          <w:p w14:paraId="0FB10FC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Засыпка корней деревьев снегом</w:t>
            </w:r>
          </w:p>
        </w:tc>
      </w:tr>
      <w:tr w:rsidR="008179E6" w:rsidRPr="008179E6" w14:paraId="104C3CAB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2EC747A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E15B85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24E1BE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14:paraId="59904FA4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D42FD2B" w14:textId="77777777" w:rsidTr="00954073">
        <w:trPr>
          <w:trHeight w:hRule="exact" w:val="329"/>
        </w:trPr>
        <w:tc>
          <w:tcPr>
            <w:tcW w:w="1561" w:type="dxa"/>
            <w:vMerge/>
            <w:shd w:val="clear" w:color="auto" w:fill="FFFFFF"/>
          </w:tcPr>
          <w:p w14:paraId="57C029C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20FF0A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890922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Знакомство со стихами Мусы Джалиля</w:t>
            </w:r>
          </w:p>
        </w:tc>
      </w:tr>
      <w:tr w:rsidR="008179E6" w:rsidRPr="008179E6" w14:paraId="1FF51670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2DF72AC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E31953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F367FA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78CB07BF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3195271F" w14:textId="77777777" w:rsidTr="00954073">
        <w:trPr>
          <w:trHeight w:hRule="exact" w:val="343"/>
        </w:trPr>
        <w:tc>
          <w:tcPr>
            <w:tcW w:w="1561" w:type="dxa"/>
            <w:vMerge/>
            <w:shd w:val="clear" w:color="auto" w:fill="FFFFFF"/>
          </w:tcPr>
          <w:p w14:paraId="186A777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775F39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30E95C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“Живи века, Муса Джалиль!” – тематическое мероприятие</w:t>
            </w:r>
          </w:p>
        </w:tc>
      </w:tr>
      <w:tr w:rsidR="008179E6" w:rsidRPr="008179E6" w14:paraId="419EB81E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420AA7B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DD07D4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26210C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772AD79E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BD5A77A" w14:textId="77777777" w:rsidTr="00954073">
        <w:trPr>
          <w:trHeight w:hRule="exact" w:val="594"/>
        </w:trPr>
        <w:tc>
          <w:tcPr>
            <w:tcW w:w="1561" w:type="dxa"/>
            <w:vMerge/>
            <w:shd w:val="clear" w:color="auto" w:fill="FFFFFF"/>
          </w:tcPr>
          <w:p w14:paraId="010A2A2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DFF9FB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14:paraId="529EF3E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П\И «Хоккей на снегу» - учить прокатывать шайбу в ворота.</w:t>
            </w:r>
          </w:p>
        </w:tc>
        <w:tc>
          <w:tcPr>
            <w:tcW w:w="4122" w:type="dxa"/>
            <w:gridSpan w:val="8"/>
            <w:shd w:val="clear" w:color="auto" w:fill="FFFFFF"/>
          </w:tcPr>
          <w:p w14:paraId="36FF511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Зимняя забава «Снежная карусель» - развивать бег в разном темпе.</w:t>
            </w:r>
          </w:p>
        </w:tc>
      </w:tr>
      <w:tr w:rsidR="008179E6" w:rsidRPr="008179E6" w14:paraId="2D35B758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4E86FD4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BAEDC9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6E5254B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6789D17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2D63D35" w14:textId="77777777" w:rsidTr="00954073">
        <w:trPr>
          <w:trHeight w:hRule="exact" w:val="376"/>
        </w:trPr>
        <w:tc>
          <w:tcPr>
            <w:tcW w:w="1561" w:type="dxa"/>
            <w:vMerge/>
            <w:shd w:val="clear" w:color="auto" w:fill="FFFFFF"/>
          </w:tcPr>
          <w:p w14:paraId="00C7812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0B1F13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57F61C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рисунков по произведениям Мусы Джалиля</w:t>
            </w:r>
          </w:p>
        </w:tc>
      </w:tr>
      <w:tr w:rsidR="008179E6" w:rsidRPr="008179E6" w14:paraId="735CF725" w14:textId="77777777" w:rsidTr="00954073">
        <w:trPr>
          <w:trHeight w:hRule="exact" w:val="380"/>
        </w:trPr>
        <w:tc>
          <w:tcPr>
            <w:tcW w:w="1561" w:type="dxa"/>
            <w:vMerge w:val="restart"/>
            <w:shd w:val="clear" w:color="auto" w:fill="FFFFFF"/>
          </w:tcPr>
          <w:p w14:paraId="2FF6F0CC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Слава героям!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14:paraId="2F80941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21-25 февраля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72BDB88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7E8376D8" w14:textId="77777777" w:rsidTr="00954073">
        <w:trPr>
          <w:trHeight w:hRule="exact" w:val="955"/>
        </w:trPr>
        <w:tc>
          <w:tcPr>
            <w:tcW w:w="1561" w:type="dxa"/>
            <w:vMerge/>
            <w:shd w:val="clear" w:color="auto" w:fill="FFFFFF"/>
          </w:tcPr>
          <w:p w14:paraId="50823A0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EFA0F6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45" w:type="dxa"/>
            <w:gridSpan w:val="8"/>
            <w:shd w:val="clear" w:color="auto" w:fill="FFFFFF"/>
          </w:tcPr>
          <w:p w14:paraId="4A2E37A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Беседа: «Защитники родины».</w:t>
            </w:r>
          </w:p>
        </w:tc>
        <w:tc>
          <w:tcPr>
            <w:tcW w:w="1808" w:type="dxa"/>
            <w:gridSpan w:val="17"/>
            <w:shd w:val="clear" w:color="auto" w:fill="FFFFFF"/>
          </w:tcPr>
          <w:p w14:paraId="6A1A4CA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с детьми «Военные  профессии»</w:t>
            </w:r>
          </w:p>
        </w:tc>
        <w:tc>
          <w:tcPr>
            <w:tcW w:w="4135" w:type="dxa"/>
            <w:gridSpan w:val="10"/>
            <w:shd w:val="clear" w:color="auto" w:fill="FFFFFF"/>
          </w:tcPr>
          <w:p w14:paraId="0DFB589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«Памятники защитникам Отечества в нашем городе»- продолжать расширять знания детей о Российской Армии, героях Отечества</w:t>
            </w:r>
          </w:p>
        </w:tc>
      </w:tr>
      <w:tr w:rsidR="008179E6" w:rsidRPr="008179E6" w14:paraId="60DAE75C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1473275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0B8292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41008D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062F54F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8349222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48EAA2A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C6E4ED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ED338B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В книжный уголок поместить книги с рассказами о военных, ВОВ, картинки с изображением военных профессий</w:t>
            </w:r>
          </w:p>
        </w:tc>
      </w:tr>
      <w:tr w:rsidR="008179E6" w:rsidRPr="008179E6" w14:paraId="5ADD185B" w14:textId="77777777" w:rsidTr="00954073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14:paraId="43D71CA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E725D7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478D70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8179E6" w:rsidRPr="008179E6" w14:paraId="4E3989BF" w14:textId="77777777" w:rsidTr="00954073">
        <w:trPr>
          <w:trHeight w:hRule="exact" w:val="1668"/>
        </w:trPr>
        <w:tc>
          <w:tcPr>
            <w:tcW w:w="1561" w:type="dxa"/>
            <w:vMerge/>
            <w:shd w:val="clear" w:color="auto" w:fill="FFFFFF"/>
          </w:tcPr>
          <w:p w14:paraId="6EFC308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BDF74B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30" w:type="dxa"/>
            <w:gridSpan w:val="7"/>
            <w:shd w:val="clear" w:color="auto" w:fill="FFFFFF"/>
          </w:tcPr>
          <w:p w14:paraId="268DE5C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Игры с конструктором «Военный база»</w:t>
            </w:r>
          </w:p>
        </w:tc>
        <w:tc>
          <w:tcPr>
            <w:tcW w:w="1836" w:type="dxa"/>
            <w:gridSpan w:val="20"/>
            <w:shd w:val="clear" w:color="auto" w:fill="FFFFFF"/>
          </w:tcPr>
          <w:p w14:paraId="2CB5C855" w14:textId="77777777" w:rsidR="008179E6" w:rsidRPr="008179E6" w:rsidRDefault="008179E6" w:rsidP="00954073">
            <w:pPr>
              <w:tabs>
                <w:tab w:val="left" w:pos="501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ab/>
            </w:r>
          </w:p>
          <w:p w14:paraId="54D33D12" w14:textId="77777777" w:rsidR="008179E6" w:rsidRPr="008179E6" w:rsidRDefault="008179E6" w:rsidP="00954073">
            <w:pPr>
              <w:tabs>
                <w:tab w:val="left" w:pos="501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Рассматривание альбома «Армия России», составление рассказов о военной технике.</w:t>
            </w:r>
          </w:p>
        </w:tc>
        <w:tc>
          <w:tcPr>
            <w:tcW w:w="4122" w:type="dxa"/>
            <w:gridSpan w:val="8"/>
            <w:shd w:val="clear" w:color="auto" w:fill="FFFFFF"/>
          </w:tcPr>
          <w:p w14:paraId="46DAAD5C" w14:textId="77777777" w:rsidR="008179E6" w:rsidRPr="008179E6" w:rsidRDefault="008179E6" w:rsidP="00954073">
            <w:pPr>
              <w:tabs>
                <w:tab w:val="left" w:pos="501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«Военные древней Руси» рассказать детям какая была армия в прошлом.</w:t>
            </w:r>
          </w:p>
        </w:tc>
      </w:tr>
      <w:tr w:rsidR="008179E6" w:rsidRPr="008179E6" w14:paraId="60463E31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106650B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03408C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742656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 »</w:t>
            </w:r>
          </w:p>
          <w:p w14:paraId="393924D1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37FE8B8" w14:textId="77777777" w:rsidTr="00954073">
        <w:trPr>
          <w:trHeight w:hRule="exact" w:val="936"/>
        </w:trPr>
        <w:tc>
          <w:tcPr>
            <w:tcW w:w="1561" w:type="dxa"/>
            <w:vMerge/>
            <w:shd w:val="clear" w:color="auto" w:fill="FFFFFF"/>
          </w:tcPr>
          <w:p w14:paraId="01CCB69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585A21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2A7062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стихотворения В.Руденко «Мужской праздник» - вызвать эмоциональный отклик, развивать умение отвечать на вопросы.</w:t>
            </w:r>
          </w:p>
          <w:p w14:paraId="2CA4A5F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Работа над стихотворениями к 23 февраля.</w:t>
            </w:r>
          </w:p>
        </w:tc>
      </w:tr>
      <w:tr w:rsidR="008179E6" w:rsidRPr="008179E6" w14:paraId="56D63BBF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1D0FBB9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F9BE35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A6DAB3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7C4E4DB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309806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E8F344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F57AAA7" w14:textId="77777777" w:rsidTr="00954073">
        <w:trPr>
          <w:trHeight w:hRule="exact" w:val="271"/>
        </w:trPr>
        <w:tc>
          <w:tcPr>
            <w:tcW w:w="1561" w:type="dxa"/>
            <w:vMerge/>
            <w:shd w:val="clear" w:color="auto" w:fill="FFFFFF"/>
          </w:tcPr>
          <w:p w14:paraId="73BEFD3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104A68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14:paraId="2A7585F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П/и «Мы ловкие»</w:t>
            </w:r>
          </w:p>
        </w:tc>
        <w:tc>
          <w:tcPr>
            <w:tcW w:w="4122" w:type="dxa"/>
            <w:gridSpan w:val="8"/>
            <w:shd w:val="clear" w:color="auto" w:fill="FFFFFF"/>
          </w:tcPr>
          <w:p w14:paraId="79A08D3F" w14:textId="77777777" w:rsidR="008179E6" w:rsidRPr="008179E6" w:rsidRDefault="008179E6" w:rsidP="00954073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Спортивная игра «Хоккей с мячом»</w:t>
            </w:r>
          </w:p>
        </w:tc>
      </w:tr>
      <w:tr w:rsidR="008179E6" w:rsidRPr="008179E6" w14:paraId="5FB7555C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013A952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F797DE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2E07E6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695E3F8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3EC0DCDB" w14:textId="77777777" w:rsidTr="00954073">
        <w:trPr>
          <w:trHeight w:hRule="exact" w:val="340"/>
        </w:trPr>
        <w:tc>
          <w:tcPr>
            <w:tcW w:w="1561" w:type="dxa"/>
            <w:vMerge/>
            <w:shd w:val="clear" w:color="auto" w:fill="FFFFFF"/>
          </w:tcPr>
          <w:p w14:paraId="1752A34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84EDA7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64201B3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Праздник семьи  «В дружной семье и в холод тепло»</w:t>
            </w:r>
          </w:p>
        </w:tc>
      </w:tr>
      <w:tr w:rsidR="008179E6" w:rsidRPr="008179E6" w14:paraId="7A5F5A10" w14:textId="77777777" w:rsidTr="00954073">
        <w:trPr>
          <w:trHeight w:val="480"/>
        </w:trPr>
        <w:tc>
          <w:tcPr>
            <w:tcW w:w="1561" w:type="dxa"/>
            <w:vMerge w:val="restart"/>
            <w:shd w:val="clear" w:color="auto" w:fill="FFFFFF"/>
          </w:tcPr>
          <w:p w14:paraId="07E5892A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Мой дом, моя семья.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14:paraId="0BCBCE4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28 февраля 4 марта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24B622B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07FCCE31" w14:textId="77777777" w:rsidTr="00954073">
        <w:trPr>
          <w:trHeight w:hRule="exact" w:val="1189"/>
        </w:trPr>
        <w:tc>
          <w:tcPr>
            <w:tcW w:w="1561" w:type="dxa"/>
            <w:vMerge/>
            <w:shd w:val="clear" w:color="auto" w:fill="FFFFFF"/>
          </w:tcPr>
          <w:p w14:paraId="370F1AD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9865E4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45" w:type="dxa"/>
            <w:gridSpan w:val="24"/>
            <w:shd w:val="clear" w:color="auto" w:fill="FFFFFF"/>
          </w:tcPr>
          <w:p w14:paraId="12DBF3B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на тему «Мой дом, моя семья» (с использованием генеалогического древа семьи)- вызвать интерес к своей родословной; систематизировать знания детей по теме.</w:t>
            </w:r>
          </w:p>
        </w:tc>
        <w:tc>
          <w:tcPr>
            <w:tcW w:w="4143" w:type="dxa"/>
            <w:gridSpan w:val="11"/>
            <w:shd w:val="clear" w:color="auto" w:fill="FFFFFF"/>
          </w:tcPr>
          <w:p w14:paraId="1B22254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«Традиции семьи. Род и родословная»-развивать самопознание и воспитывать у ребёнка уважение к себе.</w:t>
            </w:r>
          </w:p>
        </w:tc>
      </w:tr>
      <w:tr w:rsidR="008179E6" w:rsidRPr="008179E6" w14:paraId="60E8AE7E" w14:textId="77777777" w:rsidTr="00954073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14:paraId="087EE68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75E696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BFECCF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090A082F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A3B659F" w14:textId="77777777" w:rsidTr="00954073">
        <w:trPr>
          <w:trHeight w:hRule="exact" w:val="413"/>
        </w:trPr>
        <w:tc>
          <w:tcPr>
            <w:tcW w:w="1561" w:type="dxa"/>
            <w:vMerge/>
            <w:shd w:val="clear" w:color="auto" w:fill="FFFFFF"/>
          </w:tcPr>
          <w:p w14:paraId="597AF32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CD042F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14:paraId="3CA6D9D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Очистка дорожек от снега</w:t>
            </w:r>
          </w:p>
        </w:tc>
        <w:tc>
          <w:tcPr>
            <w:tcW w:w="4122" w:type="dxa"/>
            <w:gridSpan w:val="8"/>
            <w:shd w:val="clear" w:color="auto" w:fill="FFFFFF"/>
          </w:tcPr>
          <w:p w14:paraId="68002FE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Засыпка корней деревьев снегом</w:t>
            </w:r>
          </w:p>
        </w:tc>
      </w:tr>
      <w:tr w:rsidR="008179E6" w:rsidRPr="008179E6" w14:paraId="5C224C51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03B66C6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868F3D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D5EA1A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14:paraId="726D09EA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10FC4B7" w14:textId="77777777" w:rsidTr="00954073">
        <w:trPr>
          <w:trHeight w:hRule="exact" w:val="562"/>
        </w:trPr>
        <w:tc>
          <w:tcPr>
            <w:tcW w:w="1561" w:type="dxa"/>
            <w:vMerge/>
            <w:shd w:val="clear" w:color="auto" w:fill="FFFFFF"/>
          </w:tcPr>
          <w:p w14:paraId="2AD6B87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A6E619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14:paraId="47A229C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Сюжетно-ролевая игра «Семья»</w:t>
            </w:r>
          </w:p>
        </w:tc>
        <w:tc>
          <w:tcPr>
            <w:tcW w:w="4122" w:type="dxa"/>
            <w:gridSpan w:val="8"/>
            <w:shd w:val="clear" w:color="auto" w:fill="FFFFFF"/>
          </w:tcPr>
          <w:p w14:paraId="3329AE4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С/р игра ««Поход в магазин семьей»</w:t>
            </w:r>
          </w:p>
        </w:tc>
      </w:tr>
      <w:tr w:rsidR="008179E6" w:rsidRPr="008179E6" w14:paraId="75FFD0A6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34FA820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95B802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64FBBF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«Познавательное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0BEBF417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514BDC6" w14:textId="77777777" w:rsidTr="00954073">
        <w:trPr>
          <w:trHeight w:hRule="exact" w:val="1030"/>
        </w:trPr>
        <w:tc>
          <w:tcPr>
            <w:tcW w:w="1561" w:type="dxa"/>
            <w:vMerge/>
            <w:shd w:val="clear" w:color="auto" w:fill="FFFFFF"/>
          </w:tcPr>
          <w:p w14:paraId="71F4564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59EEA3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0" w:type="dxa"/>
            <w:gridSpan w:val="26"/>
            <w:shd w:val="clear" w:color="auto" w:fill="FFFFFF"/>
          </w:tcPr>
          <w:p w14:paraId="7C8CF72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Заучивание пословицы «Семья сильна, когда над ней крыша одна»-помочь понять смысл пословицы, найти место для применения.</w:t>
            </w:r>
          </w:p>
        </w:tc>
        <w:tc>
          <w:tcPr>
            <w:tcW w:w="4128" w:type="dxa"/>
            <w:gridSpan w:val="9"/>
            <w:shd w:val="clear" w:color="auto" w:fill="FFFFFF"/>
          </w:tcPr>
          <w:p w14:paraId="46F2A0EF" w14:textId="77777777" w:rsidR="008179E6" w:rsidRPr="008179E6" w:rsidRDefault="008179E6" w:rsidP="00954073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рассказа  Сестра моя Ксения  В.Драгунский- воспитывать любовь и уважение к близким людям.</w:t>
            </w:r>
          </w:p>
        </w:tc>
      </w:tr>
      <w:tr w:rsidR="008179E6" w:rsidRPr="008179E6" w14:paraId="7B47787A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67C143A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C4E092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8C21E0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</w:t>
            </w:r>
            <w:r w:rsidRPr="008179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развитие»</w:t>
            </w:r>
          </w:p>
          <w:p w14:paraId="2A07760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48CB59B" w14:textId="77777777" w:rsidTr="00954073">
        <w:trPr>
          <w:trHeight w:hRule="exact" w:val="594"/>
        </w:trPr>
        <w:tc>
          <w:tcPr>
            <w:tcW w:w="1561" w:type="dxa"/>
            <w:vMerge/>
            <w:shd w:val="clear" w:color="auto" w:fill="FFFFFF"/>
          </w:tcPr>
          <w:p w14:paraId="7FE5D84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FA714A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14:paraId="37D0240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П/игра «Пробеги и не задень»</w:t>
            </w:r>
          </w:p>
        </w:tc>
        <w:tc>
          <w:tcPr>
            <w:tcW w:w="4122" w:type="dxa"/>
            <w:gridSpan w:val="8"/>
            <w:shd w:val="clear" w:color="auto" w:fill="FFFFFF"/>
          </w:tcPr>
          <w:p w14:paraId="470421A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П/игра «Мы веселые ребята»</w:t>
            </w:r>
          </w:p>
        </w:tc>
      </w:tr>
      <w:tr w:rsidR="008179E6" w:rsidRPr="008179E6" w14:paraId="79E93C87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251FA0E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96D5E9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3D3A7E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69DDB80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076A220" w14:textId="77777777" w:rsidTr="00954073">
        <w:trPr>
          <w:trHeight w:hRule="exact" w:val="376"/>
        </w:trPr>
        <w:tc>
          <w:tcPr>
            <w:tcW w:w="1561" w:type="dxa"/>
            <w:vMerge/>
            <w:shd w:val="clear" w:color="auto" w:fill="FFFFFF"/>
          </w:tcPr>
          <w:p w14:paraId="03C4076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25C8D6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3A873F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Оформление выставки «Коллекции старинных семейных реликвий»</w:t>
            </w:r>
          </w:p>
        </w:tc>
      </w:tr>
      <w:tr w:rsidR="008179E6" w:rsidRPr="008179E6" w14:paraId="4B82245B" w14:textId="77777777" w:rsidTr="00954073">
        <w:trPr>
          <w:trHeight w:hRule="exact" w:val="380"/>
        </w:trPr>
        <w:tc>
          <w:tcPr>
            <w:tcW w:w="1561" w:type="dxa"/>
            <w:vMerge w:val="restart"/>
            <w:shd w:val="clear" w:color="auto" w:fill="FFFFFF"/>
          </w:tcPr>
          <w:p w14:paraId="12369113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Весенний праздник наших мам.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14:paraId="52684BA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7-11 марта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062B705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51CB9868" w14:textId="77777777" w:rsidTr="00954073">
        <w:trPr>
          <w:trHeight w:hRule="exact" w:val="283"/>
        </w:trPr>
        <w:tc>
          <w:tcPr>
            <w:tcW w:w="1561" w:type="dxa"/>
            <w:vMerge/>
            <w:shd w:val="clear" w:color="auto" w:fill="FFFFFF"/>
          </w:tcPr>
          <w:p w14:paraId="5AB993F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C6E73E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46214F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«Мама-солнышко мое»</w:t>
            </w:r>
          </w:p>
        </w:tc>
      </w:tr>
      <w:tr w:rsidR="008179E6" w:rsidRPr="008179E6" w14:paraId="2FD7C2C9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0AA2A29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C44B91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37DD50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5D62BC1E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2BB330B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0358647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1134C6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C67BC9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Приучать к чистоте и порядку, закреплять умение трудиться в коллективе</w:t>
            </w:r>
          </w:p>
        </w:tc>
      </w:tr>
      <w:tr w:rsidR="008179E6" w:rsidRPr="008179E6" w14:paraId="53F51BF5" w14:textId="77777777" w:rsidTr="00954073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14:paraId="62A1F15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9B4168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CD1494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8179E6" w:rsidRPr="008179E6" w14:paraId="76851D40" w14:textId="77777777" w:rsidTr="00954073">
        <w:trPr>
          <w:trHeight w:hRule="exact" w:val="712"/>
        </w:trPr>
        <w:tc>
          <w:tcPr>
            <w:tcW w:w="1561" w:type="dxa"/>
            <w:vMerge/>
            <w:shd w:val="clear" w:color="auto" w:fill="FFFFFF"/>
          </w:tcPr>
          <w:p w14:paraId="7D3E66C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DFB071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45" w:type="dxa"/>
            <w:gridSpan w:val="8"/>
            <w:shd w:val="clear" w:color="auto" w:fill="FFFFFF"/>
          </w:tcPr>
          <w:p w14:paraId="024CBD6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Дидактическая игра: «Назови ласково»</w:t>
            </w:r>
          </w:p>
        </w:tc>
        <w:tc>
          <w:tcPr>
            <w:tcW w:w="5943" w:type="dxa"/>
            <w:gridSpan w:val="27"/>
            <w:shd w:val="clear" w:color="auto" w:fill="FFFFFF"/>
          </w:tcPr>
          <w:p w14:paraId="5509DD8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 –р игра  «Чаепитие для мамы и бабушки»</w:t>
            </w:r>
          </w:p>
        </w:tc>
      </w:tr>
      <w:tr w:rsidR="008179E6" w:rsidRPr="008179E6" w14:paraId="2D2156A8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6BC0057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09F027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F2DA34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развитие»</w:t>
            </w:r>
          </w:p>
          <w:p w14:paraId="04DCFEA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519331C" w14:textId="77777777" w:rsidTr="00954073">
        <w:trPr>
          <w:trHeight w:hRule="exact" w:val="368"/>
        </w:trPr>
        <w:tc>
          <w:tcPr>
            <w:tcW w:w="1561" w:type="dxa"/>
            <w:vMerge/>
            <w:shd w:val="clear" w:color="auto" w:fill="FFFFFF"/>
          </w:tcPr>
          <w:p w14:paraId="730641A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211563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E2679B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С. Прокофьева «Сказка про маму»</w:t>
            </w:r>
          </w:p>
        </w:tc>
      </w:tr>
      <w:tr w:rsidR="008179E6" w:rsidRPr="008179E6" w14:paraId="2AD837DC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52CA7EE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D744E6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1F1568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 развитие»</w:t>
            </w:r>
          </w:p>
          <w:p w14:paraId="12917C5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25B124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D8DF12A" w14:textId="77777777" w:rsidTr="00954073">
        <w:trPr>
          <w:trHeight w:hRule="exact" w:val="271"/>
        </w:trPr>
        <w:tc>
          <w:tcPr>
            <w:tcW w:w="1561" w:type="dxa"/>
            <w:vMerge/>
            <w:shd w:val="clear" w:color="auto" w:fill="FFFFFF"/>
          </w:tcPr>
          <w:p w14:paraId="43E3AA4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008E20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14:paraId="3FD3034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П/и «Веселые ребята»</w:t>
            </w:r>
          </w:p>
        </w:tc>
        <w:tc>
          <w:tcPr>
            <w:tcW w:w="4122" w:type="dxa"/>
            <w:gridSpan w:val="8"/>
            <w:shd w:val="clear" w:color="auto" w:fill="FFFFFF"/>
          </w:tcPr>
          <w:p w14:paraId="1D317623" w14:textId="77777777" w:rsidR="008179E6" w:rsidRPr="008179E6" w:rsidRDefault="008179E6" w:rsidP="00954073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П/и «Ловишки с ленточками»</w:t>
            </w:r>
          </w:p>
        </w:tc>
      </w:tr>
      <w:tr w:rsidR="008179E6" w:rsidRPr="008179E6" w14:paraId="709AAD46" w14:textId="77777777" w:rsidTr="00954073">
        <w:trPr>
          <w:trHeight w:hRule="exact" w:val="426"/>
        </w:trPr>
        <w:tc>
          <w:tcPr>
            <w:tcW w:w="1561" w:type="dxa"/>
            <w:vMerge/>
            <w:shd w:val="clear" w:color="auto" w:fill="FFFFFF"/>
          </w:tcPr>
          <w:p w14:paraId="1969809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F76303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4256DC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5AF1280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4CD10CF" w14:textId="77777777" w:rsidTr="00954073">
        <w:trPr>
          <w:trHeight w:hRule="exact" w:val="340"/>
        </w:trPr>
        <w:tc>
          <w:tcPr>
            <w:tcW w:w="1561" w:type="dxa"/>
            <w:vMerge/>
            <w:shd w:val="clear" w:color="auto" w:fill="FFFFFF"/>
          </w:tcPr>
          <w:p w14:paraId="78F650D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C8900A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EEA124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Праздник мам</w:t>
            </w:r>
          </w:p>
        </w:tc>
      </w:tr>
      <w:tr w:rsidR="008179E6" w:rsidRPr="008179E6" w14:paraId="38BA06D5" w14:textId="77777777" w:rsidTr="00954073">
        <w:trPr>
          <w:trHeight w:val="480"/>
        </w:trPr>
        <w:tc>
          <w:tcPr>
            <w:tcW w:w="1561" w:type="dxa"/>
            <w:vMerge w:val="restart"/>
            <w:shd w:val="clear" w:color="auto" w:fill="FFFFFF"/>
          </w:tcPr>
          <w:p w14:paraId="4A0A79D7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Мир моих прав.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14:paraId="0EF1002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14-18 марта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4E9EAF5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2EDF0CE9" w14:textId="77777777" w:rsidTr="00954073">
        <w:trPr>
          <w:trHeight w:hRule="exact" w:val="1842"/>
        </w:trPr>
        <w:tc>
          <w:tcPr>
            <w:tcW w:w="1561" w:type="dxa"/>
            <w:vMerge/>
            <w:shd w:val="clear" w:color="auto" w:fill="FFFFFF"/>
          </w:tcPr>
          <w:p w14:paraId="53A4EBE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8F9C9B0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45" w:type="dxa"/>
            <w:gridSpan w:val="24"/>
            <w:shd w:val="clear" w:color="auto" w:fill="FFFFFF"/>
          </w:tcPr>
          <w:p w14:paraId="21BB528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на тему   «Мое право на имя»</w:t>
            </w:r>
          </w:p>
          <w:p w14:paraId="2A5B07E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Цель: повышение интереса детей к знанию разных имен, знакомство со значением собственного имениродословной; систематизировать знания детей по теме.</w:t>
            </w:r>
          </w:p>
        </w:tc>
        <w:tc>
          <w:tcPr>
            <w:tcW w:w="4143" w:type="dxa"/>
            <w:gridSpan w:val="11"/>
            <w:shd w:val="clear" w:color="auto" w:fill="FFFFFF"/>
          </w:tcPr>
          <w:p w14:paraId="014AD52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  «Право жить в семье». ЦЕЛЬ:   учить проявлять  заботу  и уважение ко всем членам семьи, познакомить с правом жить в семье.</w:t>
            </w:r>
          </w:p>
        </w:tc>
      </w:tr>
      <w:tr w:rsidR="008179E6" w:rsidRPr="008179E6" w14:paraId="6A3BDAF0" w14:textId="77777777" w:rsidTr="00954073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14:paraId="3DFF09C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C27196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306818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2BA4BEE3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CD019A7" w14:textId="77777777" w:rsidTr="00954073">
        <w:trPr>
          <w:trHeight w:hRule="exact" w:val="413"/>
        </w:trPr>
        <w:tc>
          <w:tcPr>
            <w:tcW w:w="1561" w:type="dxa"/>
            <w:vMerge/>
            <w:shd w:val="clear" w:color="auto" w:fill="FFFFFF"/>
          </w:tcPr>
          <w:p w14:paraId="154B1D2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DAB281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A2D743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Дежурство в столовой</w:t>
            </w:r>
          </w:p>
        </w:tc>
      </w:tr>
      <w:tr w:rsidR="008179E6" w:rsidRPr="008179E6" w14:paraId="4AA66115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4674F3E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FBEF09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2B219A3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14:paraId="432702E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360D9F2B" w14:textId="77777777" w:rsidTr="00954073">
        <w:trPr>
          <w:trHeight w:hRule="exact" w:val="684"/>
        </w:trPr>
        <w:tc>
          <w:tcPr>
            <w:tcW w:w="1561" w:type="dxa"/>
            <w:vMerge/>
            <w:shd w:val="clear" w:color="auto" w:fill="FFFFFF"/>
          </w:tcPr>
          <w:p w14:paraId="6BE7395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08EDEB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78" w:type="dxa"/>
            <w:gridSpan w:val="28"/>
            <w:shd w:val="clear" w:color="auto" w:fill="FFFFFF"/>
          </w:tcPr>
          <w:p w14:paraId="24023FB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Сюжетно-ролевые игры «Если что у вас болит, вам поможет Айболит»</w:t>
            </w:r>
          </w:p>
        </w:tc>
        <w:tc>
          <w:tcPr>
            <w:tcW w:w="4110" w:type="dxa"/>
            <w:gridSpan w:val="7"/>
            <w:shd w:val="clear" w:color="auto" w:fill="FFFFFF"/>
          </w:tcPr>
          <w:p w14:paraId="0552016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Сюжетно – ролевая игра «Спасатели»</w:t>
            </w:r>
          </w:p>
        </w:tc>
      </w:tr>
      <w:tr w:rsidR="008179E6" w:rsidRPr="008179E6" w14:paraId="730C4F0A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43A0160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F79E97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2FECC7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14:paraId="73F75888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53FA679" w14:textId="77777777" w:rsidTr="00954073">
        <w:trPr>
          <w:trHeight w:hRule="exact" w:val="354"/>
        </w:trPr>
        <w:tc>
          <w:tcPr>
            <w:tcW w:w="1561" w:type="dxa"/>
            <w:vMerge/>
            <w:shd w:val="clear" w:color="auto" w:fill="FFFFFF"/>
          </w:tcPr>
          <w:p w14:paraId="3A4139BB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350819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28862B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Проект «Неделя  логопедии». Викторина “Ребенок и его права”</w:t>
            </w:r>
          </w:p>
        </w:tc>
      </w:tr>
      <w:tr w:rsidR="008179E6" w:rsidRPr="008179E6" w14:paraId="5187FC75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25E25F6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7871C39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F6A1A6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14:paraId="6484B10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B5F7B9A" w14:textId="77777777" w:rsidTr="00954073">
        <w:trPr>
          <w:trHeight w:hRule="exact" w:val="1276"/>
        </w:trPr>
        <w:tc>
          <w:tcPr>
            <w:tcW w:w="1561" w:type="dxa"/>
            <w:vMerge/>
            <w:shd w:val="clear" w:color="auto" w:fill="FFFFFF"/>
          </w:tcPr>
          <w:p w14:paraId="68ED071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8350CF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66" w:type="dxa"/>
            <w:gridSpan w:val="27"/>
            <w:shd w:val="clear" w:color="auto" w:fill="FFFFFF"/>
          </w:tcPr>
          <w:p w14:paraId="563F27E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П/и «День и ночь»</w:t>
            </w:r>
          </w:p>
        </w:tc>
        <w:tc>
          <w:tcPr>
            <w:tcW w:w="4122" w:type="dxa"/>
            <w:gridSpan w:val="8"/>
            <w:shd w:val="clear" w:color="auto" w:fill="FFFFFF"/>
          </w:tcPr>
          <w:p w14:paraId="4FEA063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теме «Право на охрану физического здоровья».</w:t>
            </w:r>
          </w:p>
          <w:p w14:paraId="5FFDEC4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Цель: познакомить с правом  на охрану физического здоровья.</w:t>
            </w:r>
          </w:p>
        </w:tc>
      </w:tr>
      <w:tr w:rsidR="008179E6" w:rsidRPr="008179E6" w14:paraId="407F50F5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091581D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921CB4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07F230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68708A8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72CAF7C" w14:textId="77777777" w:rsidTr="00954073">
        <w:trPr>
          <w:trHeight w:hRule="exact" w:val="376"/>
        </w:trPr>
        <w:tc>
          <w:tcPr>
            <w:tcW w:w="1561" w:type="dxa"/>
            <w:vMerge/>
            <w:shd w:val="clear" w:color="auto" w:fill="FFFFFF"/>
          </w:tcPr>
          <w:p w14:paraId="6F51A0C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991704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B8CE4A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Рассматривание альбомов на тему «Права детей»</w:t>
            </w:r>
          </w:p>
        </w:tc>
      </w:tr>
      <w:tr w:rsidR="008179E6" w:rsidRPr="008179E6" w14:paraId="1BE20700" w14:textId="77777777" w:rsidTr="00954073">
        <w:trPr>
          <w:trHeight w:hRule="exact" w:val="573"/>
        </w:trPr>
        <w:tc>
          <w:tcPr>
            <w:tcW w:w="1561" w:type="dxa"/>
            <w:vMerge w:val="restart"/>
            <w:shd w:val="clear" w:color="auto" w:fill="FFFFFF"/>
          </w:tcPr>
          <w:p w14:paraId="0855199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Весна пришла, текут ручьи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14:paraId="43C28A5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28 марта -1 апреля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1942346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67BED139" w14:textId="77777777" w:rsidTr="00954073">
        <w:trPr>
          <w:trHeight w:hRule="exact" w:val="714"/>
        </w:trPr>
        <w:tc>
          <w:tcPr>
            <w:tcW w:w="1561" w:type="dxa"/>
            <w:vMerge/>
            <w:shd w:val="clear" w:color="auto" w:fill="FFFFFF"/>
          </w:tcPr>
          <w:p w14:paraId="493356D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5196D5F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3" w:type="dxa"/>
            <w:gridSpan w:val="25"/>
            <w:shd w:val="clear" w:color="auto" w:fill="FFFFFF"/>
          </w:tcPr>
          <w:p w14:paraId="229B1B2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теме «Как мы одеваемся на прогулку весной»</w:t>
            </w:r>
          </w:p>
        </w:tc>
        <w:tc>
          <w:tcPr>
            <w:tcW w:w="4135" w:type="dxa"/>
            <w:gridSpan w:val="10"/>
            <w:shd w:val="clear" w:color="auto" w:fill="FFFFFF"/>
          </w:tcPr>
          <w:p w14:paraId="336C95E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теме «Какие изменения произошли в природе весной? Что вы наблюдали сами?»</w:t>
            </w:r>
          </w:p>
        </w:tc>
      </w:tr>
      <w:tr w:rsidR="008179E6" w:rsidRPr="008179E6" w14:paraId="1404DCC2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1E6D548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351345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D527B6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2055BB7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246390D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1995B7E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FBBC51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15" w:type="dxa"/>
            <w:gridSpan w:val="6"/>
            <w:shd w:val="clear" w:color="auto" w:fill="FFFFFF"/>
          </w:tcPr>
          <w:p w14:paraId="018516D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Труд в уголке природы</w:t>
            </w:r>
          </w:p>
        </w:tc>
        <w:tc>
          <w:tcPr>
            <w:tcW w:w="5973" w:type="dxa"/>
            <w:gridSpan w:val="29"/>
            <w:shd w:val="clear" w:color="auto" w:fill="FFFFFF"/>
          </w:tcPr>
          <w:p w14:paraId="69C9156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Дежурство по столовой</w:t>
            </w:r>
          </w:p>
        </w:tc>
      </w:tr>
      <w:tr w:rsidR="008179E6" w:rsidRPr="008179E6" w14:paraId="3A7067EE" w14:textId="77777777" w:rsidTr="00954073">
        <w:trPr>
          <w:trHeight w:hRule="exact" w:val="346"/>
        </w:trPr>
        <w:tc>
          <w:tcPr>
            <w:tcW w:w="1561" w:type="dxa"/>
            <w:vMerge/>
            <w:shd w:val="clear" w:color="auto" w:fill="FFFFFF"/>
          </w:tcPr>
          <w:p w14:paraId="3B0794F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CEAC17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50DB89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8179E6" w:rsidRPr="008179E6" w14:paraId="04213DA1" w14:textId="77777777" w:rsidTr="00954073">
        <w:trPr>
          <w:trHeight w:hRule="exact" w:val="712"/>
        </w:trPr>
        <w:tc>
          <w:tcPr>
            <w:tcW w:w="1561" w:type="dxa"/>
            <w:vMerge/>
            <w:shd w:val="clear" w:color="auto" w:fill="FFFFFF"/>
          </w:tcPr>
          <w:p w14:paraId="054FE9D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5CA581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45" w:type="dxa"/>
            <w:gridSpan w:val="8"/>
            <w:shd w:val="clear" w:color="auto" w:fill="FFFFFF"/>
          </w:tcPr>
          <w:p w14:paraId="1EA2175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Д/и  «Составь предложение о весне»</w:t>
            </w:r>
          </w:p>
        </w:tc>
        <w:tc>
          <w:tcPr>
            <w:tcW w:w="5943" w:type="dxa"/>
            <w:gridSpan w:val="27"/>
            <w:shd w:val="clear" w:color="auto" w:fill="FFFFFF"/>
          </w:tcPr>
          <w:p w14:paraId="4B65314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Ведение календаря природы и наблюдений за посадками.</w:t>
            </w:r>
          </w:p>
        </w:tc>
      </w:tr>
      <w:tr w:rsidR="008179E6" w:rsidRPr="008179E6" w14:paraId="699D9691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0A45F72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9262B7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085F425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развитие»</w:t>
            </w:r>
          </w:p>
          <w:p w14:paraId="4980B49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A623446" w14:textId="77777777" w:rsidTr="00954073">
        <w:trPr>
          <w:trHeight w:hRule="exact" w:val="535"/>
        </w:trPr>
        <w:tc>
          <w:tcPr>
            <w:tcW w:w="1561" w:type="dxa"/>
            <w:vMerge/>
            <w:shd w:val="clear" w:color="auto" w:fill="FFFFFF"/>
          </w:tcPr>
          <w:p w14:paraId="5DA626F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A31E05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45" w:type="dxa"/>
            <w:gridSpan w:val="24"/>
            <w:shd w:val="clear" w:color="auto" w:fill="FFFFFF"/>
          </w:tcPr>
          <w:p w14:paraId="767776A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х/л: «Гонимы вешними лучами…» А. С. Пушкин</w:t>
            </w:r>
          </w:p>
        </w:tc>
        <w:tc>
          <w:tcPr>
            <w:tcW w:w="4143" w:type="dxa"/>
            <w:gridSpan w:val="11"/>
            <w:shd w:val="clear" w:color="auto" w:fill="FFFFFF"/>
          </w:tcPr>
          <w:p w14:paraId="60103F8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х/л: «Раннею весною» А. Прокофьев</w:t>
            </w:r>
          </w:p>
        </w:tc>
      </w:tr>
      <w:tr w:rsidR="008179E6" w:rsidRPr="008179E6" w14:paraId="0C8AD9D0" w14:textId="77777777" w:rsidTr="00954073">
        <w:trPr>
          <w:trHeight w:hRule="exact" w:val="476"/>
        </w:trPr>
        <w:tc>
          <w:tcPr>
            <w:tcW w:w="1561" w:type="dxa"/>
            <w:vMerge/>
            <w:shd w:val="clear" w:color="auto" w:fill="FFFFFF"/>
          </w:tcPr>
          <w:p w14:paraId="547C428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E116B3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D4A267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 развитие»</w:t>
            </w:r>
          </w:p>
          <w:p w14:paraId="60B1AF9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1BAB0FD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4F7B77C" w14:textId="77777777" w:rsidTr="00954073">
        <w:trPr>
          <w:trHeight w:hRule="exact" w:val="271"/>
        </w:trPr>
        <w:tc>
          <w:tcPr>
            <w:tcW w:w="1561" w:type="dxa"/>
            <w:vMerge/>
            <w:shd w:val="clear" w:color="auto" w:fill="FFFFFF"/>
          </w:tcPr>
          <w:p w14:paraId="45D2B0F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EDBDA9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35E553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Русская народная игра «Пятнашки»</w:t>
            </w:r>
          </w:p>
        </w:tc>
      </w:tr>
      <w:tr w:rsidR="008179E6" w:rsidRPr="008179E6" w14:paraId="060FA115" w14:textId="77777777" w:rsidTr="00954073">
        <w:trPr>
          <w:trHeight w:hRule="exact" w:val="426"/>
        </w:trPr>
        <w:tc>
          <w:tcPr>
            <w:tcW w:w="1561" w:type="dxa"/>
            <w:vMerge/>
            <w:shd w:val="clear" w:color="auto" w:fill="FFFFFF"/>
          </w:tcPr>
          <w:p w14:paraId="4E46D2B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E0F431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A8DF6E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3345566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3B6C486" w14:textId="77777777" w:rsidTr="00954073">
        <w:trPr>
          <w:trHeight w:hRule="exact" w:val="530"/>
        </w:trPr>
        <w:tc>
          <w:tcPr>
            <w:tcW w:w="1561" w:type="dxa"/>
            <w:vMerge/>
            <w:shd w:val="clear" w:color="auto" w:fill="FFFFFF"/>
          </w:tcPr>
          <w:p w14:paraId="20A34DF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3F1C99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DCF00F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Проект “Неделя музыки” </w:t>
            </w:r>
          </w:p>
          <w:p w14:paraId="6965DC0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“Весна красна” – тематическое мероприятие</w:t>
            </w:r>
          </w:p>
        </w:tc>
      </w:tr>
      <w:tr w:rsidR="008179E6" w:rsidRPr="008179E6" w14:paraId="1A3FDB72" w14:textId="77777777" w:rsidTr="00954073">
        <w:trPr>
          <w:trHeight w:val="480"/>
        </w:trPr>
        <w:tc>
          <w:tcPr>
            <w:tcW w:w="1561" w:type="dxa"/>
            <w:vMerge w:val="restart"/>
            <w:shd w:val="clear" w:color="auto" w:fill="FFFFFF"/>
          </w:tcPr>
          <w:p w14:paraId="159E033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Продукты питания и их роль для здоровья.</w:t>
            </w:r>
          </w:p>
        </w:tc>
        <w:tc>
          <w:tcPr>
            <w:tcW w:w="1141" w:type="dxa"/>
            <w:vMerge w:val="restart"/>
            <w:shd w:val="clear" w:color="auto" w:fill="FFFFFF"/>
          </w:tcPr>
          <w:p w14:paraId="69ED900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4 -8   апреля</w:t>
            </w:r>
          </w:p>
        </w:tc>
        <w:tc>
          <w:tcPr>
            <w:tcW w:w="7788" w:type="dxa"/>
            <w:gridSpan w:val="35"/>
            <w:shd w:val="clear" w:color="auto" w:fill="FFFFFF"/>
          </w:tcPr>
          <w:p w14:paraId="59BBF20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472C7A94" w14:textId="77777777" w:rsidTr="00954073">
        <w:trPr>
          <w:trHeight w:hRule="exact" w:val="628"/>
        </w:trPr>
        <w:tc>
          <w:tcPr>
            <w:tcW w:w="1561" w:type="dxa"/>
            <w:vMerge/>
            <w:shd w:val="clear" w:color="auto" w:fill="FFFFFF"/>
          </w:tcPr>
          <w:p w14:paraId="1ED2580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688573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45" w:type="dxa"/>
            <w:gridSpan w:val="24"/>
            <w:shd w:val="clear" w:color="auto" w:fill="FFFFFF"/>
          </w:tcPr>
          <w:p w14:paraId="3787B6A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 «Готовим здоровую и полезную еду» </w:t>
            </w:r>
          </w:p>
        </w:tc>
        <w:tc>
          <w:tcPr>
            <w:tcW w:w="4143" w:type="dxa"/>
            <w:gridSpan w:val="11"/>
            <w:shd w:val="clear" w:color="auto" w:fill="FFFFFF"/>
          </w:tcPr>
          <w:p w14:paraId="6C77B37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теме «Что и из каких продуктов сегодня готовят на обед?»</w:t>
            </w:r>
          </w:p>
        </w:tc>
      </w:tr>
      <w:tr w:rsidR="008179E6" w:rsidRPr="008179E6" w14:paraId="63270F52" w14:textId="77777777" w:rsidTr="00954073">
        <w:trPr>
          <w:trHeight w:hRule="exact" w:val="406"/>
        </w:trPr>
        <w:tc>
          <w:tcPr>
            <w:tcW w:w="1561" w:type="dxa"/>
            <w:vMerge/>
            <w:shd w:val="clear" w:color="auto" w:fill="FFFFFF"/>
          </w:tcPr>
          <w:p w14:paraId="106748F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5673DB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44B682D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28C6869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45D35B5" w14:textId="77777777" w:rsidTr="00954073">
        <w:trPr>
          <w:trHeight w:hRule="exact" w:val="579"/>
        </w:trPr>
        <w:tc>
          <w:tcPr>
            <w:tcW w:w="1561" w:type="dxa"/>
            <w:vMerge/>
            <w:shd w:val="clear" w:color="auto" w:fill="FFFFFF"/>
          </w:tcPr>
          <w:p w14:paraId="6C83B84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441161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50" w:type="dxa"/>
            <w:gridSpan w:val="10"/>
            <w:shd w:val="clear" w:color="auto" w:fill="FFFFFF"/>
          </w:tcPr>
          <w:p w14:paraId="1FF9674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Труд  в уголке природы</w:t>
            </w:r>
          </w:p>
        </w:tc>
        <w:tc>
          <w:tcPr>
            <w:tcW w:w="5838" w:type="dxa"/>
            <w:gridSpan w:val="25"/>
            <w:shd w:val="clear" w:color="auto" w:fill="FFFFFF"/>
          </w:tcPr>
          <w:p w14:paraId="3DFB7FA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Дежурство в столовой</w:t>
            </w:r>
          </w:p>
        </w:tc>
      </w:tr>
      <w:tr w:rsidR="008179E6" w:rsidRPr="008179E6" w14:paraId="460AC7AC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36E24D4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22BA6AB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649BC4F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«Социальное воспитание»</w:t>
            </w:r>
          </w:p>
          <w:p w14:paraId="46E1230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CF561AD" w14:textId="77777777" w:rsidTr="00954073">
        <w:trPr>
          <w:trHeight w:hRule="exact" w:val="336"/>
        </w:trPr>
        <w:tc>
          <w:tcPr>
            <w:tcW w:w="1561" w:type="dxa"/>
            <w:vMerge/>
            <w:shd w:val="clear" w:color="auto" w:fill="FFFFFF"/>
          </w:tcPr>
          <w:p w14:paraId="269AE76E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FAD278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50D315B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С/Р игра «Магазин»</w:t>
            </w:r>
          </w:p>
        </w:tc>
      </w:tr>
      <w:tr w:rsidR="008179E6" w:rsidRPr="008179E6" w14:paraId="328FF1EB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7CB1134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303D2DB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360F6B7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воспитание»</w:t>
            </w:r>
          </w:p>
          <w:p w14:paraId="089AB7F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2AFFAE6" w14:textId="77777777" w:rsidTr="00954073">
        <w:trPr>
          <w:trHeight w:hRule="exact" w:val="1156"/>
        </w:trPr>
        <w:tc>
          <w:tcPr>
            <w:tcW w:w="1561" w:type="dxa"/>
            <w:vMerge/>
            <w:shd w:val="clear" w:color="auto" w:fill="FFFFFF"/>
          </w:tcPr>
          <w:p w14:paraId="57409BE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64A9334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60" w:type="dxa"/>
            <w:gridSpan w:val="9"/>
            <w:shd w:val="clear" w:color="auto" w:fill="FFFFFF"/>
          </w:tcPr>
          <w:p w14:paraId="4A21D0A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Разучивание загадок о посуде и продуктах питания.</w:t>
            </w:r>
          </w:p>
        </w:tc>
        <w:tc>
          <w:tcPr>
            <w:tcW w:w="1770" w:type="dxa"/>
            <w:gridSpan w:val="14"/>
            <w:shd w:val="clear" w:color="auto" w:fill="FFFFFF"/>
          </w:tcPr>
          <w:p w14:paraId="0E4ECC5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Д/и «Как называется суп»</w:t>
            </w:r>
          </w:p>
        </w:tc>
        <w:tc>
          <w:tcPr>
            <w:tcW w:w="4158" w:type="dxa"/>
            <w:gridSpan w:val="12"/>
            <w:shd w:val="clear" w:color="auto" w:fill="FFFFFF"/>
          </w:tcPr>
          <w:p w14:paraId="00031E5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по теме  «Овощи, ягоды и фрукты –витаминные продукты»</w:t>
            </w:r>
          </w:p>
        </w:tc>
      </w:tr>
      <w:tr w:rsidR="008179E6" w:rsidRPr="008179E6" w14:paraId="67A9773E" w14:textId="77777777" w:rsidTr="00954073">
        <w:trPr>
          <w:trHeight w:hRule="exact" w:val="392"/>
        </w:trPr>
        <w:tc>
          <w:tcPr>
            <w:tcW w:w="1561" w:type="dxa"/>
            <w:vMerge/>
            <w:shd w:val="clear" w:color="auto" w:fill="FFFFFF"/>
          </w:tcPr>
          <w:p w14:paraId="043916B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1D29EF0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6CC458C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«Физическое и оздоровительное воспитание»</w:t>
            </w:r>
          </w:p>
          <w:p w14:paraId="438F332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BBFF6FB" w14:textId="77777777" w:rsidTr="00954073">
        <w:trPr>
          <w:trHeight w:hRule="exact" w:val="311"/>
        </w:trPr>
        <w:tc>
          <w:tcPr>
            <w:tcW w:w="1561" w:type="dxa"/>
            <w:vMerge/>
            <w:shd w:val="clear" w:color="auto" w:fill="FFFFFF"/>
          </w:tcPr>
          <w:p w14:paraId="6B5061D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5C6203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1CCDBC5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«Кто останется в кругу?», «Живой лабиринт».</w:t>
            </w:r>
          </w:p>
        </w:tc>
      </w:tr>
      <w:tr w:rsidR="008179E6" w:rsidRPr="008179E6" w14:paraId="4570958C" w14:textId="77777777" w:rsidTr="00954073">
        <w:trPr>
          <w:trHeight w:hRule="exact" w:val="377"/>
        </w:trPr>
        <w:tc>
          <w:tcPr>
            <w:tcW w:w="1561" w:type="dxa"/>
            <w:vMerge/>
            <w:shd w:val="clear" w:color="auto" w:fill="FFFFFF"/>
          </w:tcPr>
          <w:p w14:paraId="2E72C1B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037D7A3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shd w:val="clear" w:color="auto" w:fill="FFFFFF"/>
          </w:tcPr>
          <w:p w14:paraId="7FC684C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7DE1406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AA6555E" w14:textId="77777777" w:rsidTr="00954073">
        <w:trPr>
          <w:trHeight w:hRule="exact" w:val="376"/>
        </w:trPr>
        <w:tc>
          <w:tcPr>
            <w:tcW w:w="1561" w:type="dxa"/>
            <w:vMerge/>
            <w:shd w:val="clear" w:color="auto" w:fill="FFFFFF"/>
          </w:tcPr>
          <w:p w14:paraId="0B25E58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141" w:type="dxa"/>
            <w:vMerge/>
            <w:shd w:val="clear" w:color="auto" w:fill="FFFFFF"/>
          </w:tcPr>
          <w:p w14:paraId="47E2C1A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88" w:type="dxa"/>
            <w:gridSpan w:val="35"/>
            <w:tcBorders>
              <w:bottom w:val="single" w:sz="4" w:space="0" w:color="auto"/>
            </w:tcBorders>
            <w:shd w:val="clear" w:color="auto" w:fill="FFFFFF"/>
          </w:tcPr>
          <w:p w14:paraId="612B450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Игра –развлечение «Корзина с продуктами»</w:t>
            </w:r>
          </w:p>
          <w:p w14:paraId="5404344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4057332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6C516BE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</w:tbl>
    <w:p w14:paraId="2A25AAC7" w14:textId="77777777" w:rsidR="008179E6" w:rsidRPr="008179E6" w:rsidRDefault="008179E6" w:rsidP="008179E6">
      <w:pPr>
        <w:spacing w:after="0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shd w:val="clear" w:color="auto" w:fill="FFFFFF"/>
          <w:lang w:eastAsia="ru-RU"/>
        </w:rPr>
      </w:pPr>
    </w:p>
    <w:tbl>
      <w:tblPr>
        <w:tblpPr w:leftFromText="180" w:rightFromText="180" w:vertAnchor="text" w:horzAnchor="margin" w:tblpXSpec="center" w:tblpY="-55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12"/>
        <w:gridCol w:w="999"/>
        <w:gridCol w:w="1845"/>
        <w:gridCol w:w="105"/>
        <w:gridCol w:w="1703"/>
        <w:gridCol w:w="277"/>
        <w:gridCol w:w="1065"/>
        <w:gridCol w:w="2784"/>
      </w:tblGrid>
      <w:tr w:rsidR="008179E6" w:rsidRPr="008179E6" w14:paraId="61FCC10D" w14:textId="77777777" w:rsidTr="00954073">
        <w:trPr>
          <w:trHeight w:hRule="exact" w:val="573"/>
        </w:trPr>
        <w:tc>
          <w:tcPr>
            <w:tcW w:w="171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154D8B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Космические просторы.</w:t>
            </w:r>
          </w:p>
        </w:tc>
        <w:tc>
          <w:tcPr>
            <w:tcW w:w="99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64C784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28 марта -1 апреля</w:t>
            </w: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AF312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5B8260E7" w14:textId="77777777" w:rsidTr="00954073">
        <w:trPr>
          <w:trHeight w:hRule="exact" w:val="71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870D3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134D6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8E22E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</w:rPr>
              <w:t>Беседа по теме</w:t>
            </w:r>
            <w:r w:rsidRPr="008179E6">
              <w:rPr>
                <w:rFonts w:ascii="Times New Roman" w:hAnsi="Times New Roman" w:cs="Times New Roman"/>
                <w:b/>
                <w:bCs/>
                <w:sz w:val="24"/>
                <w:szCs w:val="24"/>
                <w:shd w:val="clear" w:color="auto" w:fill="F5F5F5"/>
              </w:rPr>
              <w:t xml:space="preserve"> </w:t>
            </w:r>
            <w:r w:rsidRPr="008179E6">
              <w:rPr>
                <w:rFonts w:ascii="Times New Roman" w:hAnsi="Times New Roman" w:cs="Times New Roman"/>
                <w:sz w:val="24"/>
                <w:szCs w:val="24"/>
                <w:shd w:val="clear" w:color="auto" w:fill="F5F5F5"/>
              </w:rPr>
              <w:t>«Кто такой Юрий Гагарин?»</w:t>
            </w:r>
          </w:p>
        </w:tc>
        <w:tc>
          <w:tcPr>
            <w:tcW w:w="4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ADD6BE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 по теме «Звёзды и кометы» </w:t>
            </w:r>
          </w:p>
        </w:tc>
      </w:tr>
      <w:tr w:rsidR="008179E6" w:rsidRPr="008179E6" w14:paraId="548C1248" w14:textId="77777777" w:rsidTr="00954073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CC56C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2A20D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83A4D9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3FC06FC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F53FA10" w14:textId="77777777" w:rsidTr="00954073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A645D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D1782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FC765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Труд в уголке природы</w:t>
            </w:r>
          </w:p>
        </w:tc>
      </w:tr>
      <w:tr w:rsidR="008179E6" w:rsidRPr="008179E6" w14:paraId="0FBC71E0" w14:textId="77777777" w:rsidTr="00954073">
        <w:trPr>
          <w:trHeight w:hRule="exact" w:val="34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3ACFC3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E54EA5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AE674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8179E6" w:rsidRPr="008179E6" w14:paraId="6F0E59FE" w14:textId="77777777" w:rsidTr="00954073">
        <w:trPr>
          <w:trHeight w:hRule="exact" w:val="803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694DA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D4F11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132992A" w14:textId="77777777" w:rsidR="008179E6" w:rsidRPr="008179E6" w:rsidRDefault="008179E6" w:rsidP="00954073">
            <w:pPr>
              <w:widowControl w:val="0"/>
              <w:tabs>
                <w:tab w:val="left" w:pos="5010"/>
              </w:tabs>
              <w:spacing w:after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Словесная игра «Ассоциации» на тему космоса.</w:t>
            </w:r>
          </w:p>
        </w:tc>
        <w:tc>
          <w:tcPr>
            <w:tcW w:w="20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D2A9982" w14:textId="77777777" w:rsidR="008179E6" w:rsidRPr="008179E6" w:rsidRDefault="008179E6" w:rsidP="00954073">
            <w:pPr>
              <w:widowControl w:val="0"/>
              <w:tabs>
                <w:tab w:val="left" w:pos="5010"/>
              </w:tabs>
              <w:spacing w:after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Настольно-печатные игры по теме «Космос»</w:t>
            </w:r>
          </w:p>
        </w:tc>
        <w:tc>
          <w:tcPr>
            <w:tcW w:w="10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4FBB03" w14:textId="77777777" w:rsidR="008179E6" w:rsidRPr="008179E6" w:rsidRDefault="008179E6" w:rsidP="00954073">
            <w:pPr>
              <w:widowControl w:val="0"/>
              <w:tabs>
                <w:tab w:val="left" w:pos="5010"/>
              </w:tabs>
              <w:spacing w:after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С/р игра «Полет в космос»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BC63C91" w14:textId="77777777" w:rsidR="008179E6" w:rsidRPr="008179E6" w:rsidRDefault="008179E6" w:rsidP="00954073">
            <w:pPr>
              <w:widowControl w:val="0"/>
              <w:tabs>
                <w:tab w:val="left" w:pos="5010"/>
              </w:tabs>
              <w:spacing w:after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С/и -инсценировка “Путешествие на чужую планету”</w:t>
            </w:r>
          </w:p>
        </w:tc>
      </w:tr>
      <w:tr w:rsidR="008179E6" w:rsidRPr="008179E6" w14:paraId="42CFD28D" w14:textId="77777777" w:rsidTr="00954073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49F64E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EDCC1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BBDC6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развитие»</w:t>
            </w:r>
          </w:p>
          <w:p w14:paraId="74036F4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43D29A66" w14:textId="77777777" w:rsidTr="00954073">
        <w:trPr>
          <w:trHeight w:hRule="exact" w:val="89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CD3F1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F952D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EB7F2F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Викторина «Космический десант»</w:t>
            </w:r>
          </w:p>
          <w:p w14:paraId="797B04B0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  <w:p w14:paraId="7F6FD33D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593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07BC62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худ. литературы: балканская сказка «Как Солнце и Луна друг к другу ходили в гости»</w:t>
            </w:r>
          </w:p>
        </w:tc>
      </w:tr>
      <w:tr w:rsidR="008179E6" w:rsidRPr="008179E6" w14:paraId="4B1F5CBD" w14:textId="77777777" w:rsidTr="00954073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7A07A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183AB6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52F77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 развитие»</w:t>
            </w:r>
          </w:p>
          <w:p w14:paraId="50ED6BBF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14:paraId="3F4B699C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8FFDCFF" w14:textId="77777777" w:rsidTr="00954073">
        <w:trPr>
          <w:trHeight w:hRule="exact" w:val="27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D359B0D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89F3C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59D9A8" w14:textId="77777777" w:rsidR="008179E6" w:rsidRPr="008179E6" w:rsidRDefault="008179E6" w:rsidP="00954073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П/И «Извилистая тропинка»</w:t>
            </w:r>
          </w:p>
        </w:tc>
      </w:tr>
      <w:tr w:rsidR="008179E6" w:rsidRPr="008179E6" w14:paraId="3642320D" w14:textId="77777777" w:rsidTr="00954073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CDE9B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8D065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387200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317A274B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684F13B1" w14:textId="77777777" w:rsidTr="00954073">
        <w:trPr>
          <w:trHeight w:hRule="exact" w:val="530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86F35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32298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770AAA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Выставка “Космические просторы”</w:t>
            </w:r>
          </w:p>
        </w:tc>
      </w:tr>
      <w:tr w:rsidR="008179E6" w:rsidRPr="008179E6" w14:paraId="3B76CB87" w14:textId="77777777" w:rsidTr="00954073">
        <w:trPr>
          <w:trHeight w:val="480"/>
        </w:trPr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CB35D65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Тукай в наших сердцах.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812BB5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18-22 апреля</w:t>
            </w: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1A9D5AB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12C8BD86" w14:textId="77777777" w:rsidTr="00954073">
        <w:trPr>
          <w:trHeight w:hRule="exact" w:val="37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6ABBA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AEE08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E928A3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Познакомить детей с жизнью и творчеством Габдуллы Тукая.</w:t>
            </w:r>
          </w:p>
        </w:tc>
      </w:tr>
      <w:tr w:rsidR="008179E6" w:rsidRPr="008179E6" w14:paraId="555CC4DC" w14:textId="77777777" w:rsidTr="00954073">
        <w:trPr>
          <w:trHeight w:hRule="exact" w:val="40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1B7C0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71AA73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A4E76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6B4F1EC8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4AEB2624" w14:textId="77777777" w:rsidTr="00954073">
        <w:trPr>
          <w:trHeight w:hRule="exact" w:val="579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F8FC7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FA6B8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FCBF8A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  в уголке природы</w:t>
            </w:r>
          </w:p>
        </w:tc>
        <w:tc>
          <w:tcPr>
            <w:tcW w:w="58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4CD745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Дежурство в столовой</w:t>
            </w:r>
          </w:p>
        </w:tc>
      </w:tr>
      <w:tr w:rsidR="008179E6" w:rsidRPr="008179E6" w14:paraId="7B4BE1F0" w14:textId="77777777" w:rsidTr="00954073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23162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14F52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20D10F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1A4F9D22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2697FF3E" w14:textId="77777777" w:rsidTr="00954073">
        <w:trPr>
          <w:trHeight w:hRule="exact" w:val="59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27A40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CD8E44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D7B719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Вечер чтецов «Мы читаем стихи Габдуллы Тукая». Задачи: Воспитывать любовь и бережное отношение к произведениям Габдуллы Тукая.</w:t>
            </w:r>
          </w:p>
        </w:tc>
      </w:tr>
      <w:tr w:rsidR="008179E6" w:rsidRPr="008179E6" w14:paraId="2EEF9450" w14:textId="77777777" w:rsidTr="00954073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27BA1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1B435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3F3873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развитие»</w:t>
            </w:r>
          </w:p>
          <w:p w14:paraId="4098548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15FBBB3" w14:textId="77777777" w:rsidTr="00954073">
        <w:trPr>
          <w:trHeight w:hRule="exact" w:val="325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8198FA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7A934F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62ABA5" w14:textId="77777777" w:rsidR="008179E6" w:rsidRPr="008179E6" w:rsidRDefault="008179E6" w:rsidP="00954073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Литературная игра «Путешествие в мир поэзии Г. Тукая»</w:t>
            </w:r>
          </w:p>
        </w:tc>
      </w:tr>
      <w:tr w:rsidR="008179E6" w:rsidRPr="008179E6" w14:paraId="53DFA51A" w14:textId="77777777" w:rsidTr="00954073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0B084F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EE8CCE6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4094D19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 развитие»</w:t>
            </w:r>
          </w:p>
        </w:tc>
      </w:tr>
      <w:tr w:rsidR="008179E6" w:rsidRPr="008179E6" w14:paraId="01E7C2D6" w14:textId="77777777" w:rsidTr="00954073">
        <w:trPr>
          <w:trHeight w:hRule="exact" w:val="31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CDBB4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973F2F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55FA91E" w14:textId="77777777" w:rsidR="008179E6" w:rsidRPr="008179E6" w:rsidRDefault="008179E6" w:rsidP="00954073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«Кто останется в кругу?», «Живой лабиринт».</w:t>
            </w:r>
          </w:p>
        </w:tc>
      </w:tr>
      <w:tr w:rsidR="008179E6" w:rsidRPr="008179E6" w14:paraId="336EE295" w14:textId="77777777" w:rsidTr="00954073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2A5001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94BFC0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311465A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78C4DD6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8847058" w14:textId="77777777" w:rsidTr="00954073">
        <w:trPr>
          <w:trHeight w:hRule="exact" w:val="376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F7351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9BC675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BD5EA26" w14:textId="77777777" w:rsidR="008179E6" w:rsidRPr="008179E6" w:rsidRDefault="008179E6" w:rsidP="0095407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«Наш любимый Г. Тукай!» - тематическое мероприятие</w:t>
            </w:r>
          </w:p>
        </w:tc>
      </w:tr>
    </w:tbl>
    <w:p w14:paraId="0BD6D72F" w14:textId="77777777" w:rsidR="008179E6" w:rsidRPr="008179E6" w:rsidRDefault="008179E6" w:rsidP="008179E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pPr w:leftFromText="180" w:rightFromText="180" w:vertAnchor="text" w:horzAnchor="page" w:tblpX="765" w:tblpY="490"/>
        <w:tblW w:w="1049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1712"/>
        <w:gridCol w:w="999"/>
        <w:gridCol w:w="1665"/>
        <w:gridCol w:w="30"/>
        <w:gridCol w:w="150"/>
        <w:gridCol w:w="75"/>
        <w:gridCol w:w="15"/>
        <w:gridCol w:w="1718"/>
        <w:gridCol w:w="52"/>
        <w:gridCol w:w="30"/>
        <w:gridCol w:w="30"/>
        <w:gridCol w:w="15"/>
        <w:gridCol w:w="15"/>
        <w:gridCol w:w="15"/>
        <w:gridCol w:w="105"/>
        <w:gridCol w:w="15"/>
        <w:gridCol w:w="630"/>
        <w:gridCol w:w="1140"/>
        <w:gridCol w:w="2079"/>
      </w:tblGrid>
      <w:tr w:rsidR="008179E6" w:rsidRPr="008179E6" w14:paraId="625A628B" w14:textId="77777777" w:rsidTr="00954073">
        <w:trPr>
          <w:trHeight w:hRule="exact" w:val="573"/>
        </w:trPr>
        <w:tc>
          <w:tcPr>
            <w:tcW w:w="171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09D940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Берегите лес и его богатства!</w:t>
            </w:r>
          </w:p>
        </w:tc>
        <w:tc>
          <w:tcPr>
            <w:tcW w:w="99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E0486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eastAsia="ru-RU"/>
              </w:rPr>
              <w:t>25- 29 апреля</w:t>
            </w: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46CE0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635CF6E8" w14:textId="77777777" w:rsidTr="00954073">
        <w:trPr>
          <w:trHeight w:hRule="exact" w:val="71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83485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7ADCEB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79D66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5F5F5"/>
              </w:rPr>
              <w:t>Беседа «Лес – многоэтажный дом».</w:t>
            </w:r>
          </w:p>
        </w:tc>
        <w:tc>
          <w:tcPr>
            <w:tcW w:w="412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22D54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«За что лес мог бы сказать нам спасибо?</w:t>
            </w:r>
          </w:p>
        </w:tc>
      </w:tr>
      <w:tr w:rsidR="008179E6" w:rsidRPr="008179E6" w14:paraId="251582E2" w14:textId="77777777" w:rsidTr="00954073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7914A0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18F8A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07A67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5589DDF9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1A6A0080" w14:textId="77777777" w:rsidTr="00954073">
        <w:trPr>
          <w:trHeight w:hRule="exact" w:val="630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54AE16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4B538C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751064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Вместе с воспитателем собрать самые красивые листья для гербария и художественного труда. </w:t>
            </w:r>
          </w:p>
        </w:tc>
      </w:tr>
      <w:tr w:rsidR="008179E6" w:rsidRPr="008179E6" w14:paraId="6EB9FD0A" w14:textId="77777777" w:rsidTr="00954073">
        <w:trPr>
          <w:trHeight w:hRule="exact" w:val="34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A1DEE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F12ACC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0396B8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</w:tc>
      </w:tr>
      <w:tr w:rsidR="008179E6" w:rsidRPr="008179E6" w14:paraId="52240732" w14:textId="77777777" w:rsidTr="00954073">
        <w:trPr>
          <w:trHeight w:hRule="exact" w:val="94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2D4D8F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5055A9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702AA5" w14:textId="77777777" w:rsidR="008179E6" w:rsidRPr="008179E6" w:rsidRDefault="008179E6" w:rsidP="00954073">
            <w:pPr>
              <w:widowControl w:val="0"/>
              <w:tabs>
                <w:tab w:val="left" w:pos="5010"/>
              </w:tabs>
              <w:spacing w:after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Словесная игра «За что я люблю лес?» </w:t>
            </w:r>
          </w:p>
        </w:tc>
        <w:tc>
          <w:tcPr>
            <w:tcW w:w="208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2F20B7BC" w14:textId="77777777" w:rsidR="008179E6" w:rsidRPr="008179E6" w:rsidRDefault="008179E6" w:rsidP="00954073">
            <w:pPr>
              <w:widowControl w:val="0"/>
              <w:tabs>
                <w:tab w:val="left" w:pos="5010"/>
              </w:tabs>
              <w:spacing w:after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Настольно-печатные игры по теме «Лес и его богатства »</w:t>
            </w:r>
          </w:p>
        </w:tc>
        <w:tc>
          <w:tcPr>
            <w:tcW w:w="3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5357F31" w14:textId="77777777" w:rsidR="008179E6" w:rsidRPr="008179E6" w:rsidRDefault="008179E6" w:rsidP="00954073">
            <w:pPr>
              <w:widowControl w:val="0"/>
              <w:tabs>
                <w:tab w:val="left" w:pos="5010"/>
              </w:tabs>
              <w:spacing w:after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С/р игра «Поход в лес»</w:t>
            </w:r>
          </w:p>
          <w:p w14:paraId="405D30C0" w14:textId="77777777" w:rsidR="008179E6" w:rsidRPr="008179E6" w:rsidRDefault="008179E6" w:rsidP="00954073">
            <w:pPr>
              <w:widowControl w:val="0"/>
              <w:tabs>
                <w:tab w:val="left" w:pos="5010"/>
              </w:tabs>
              <w:spacing w:after="0" w:line="230" w:lineRule="exact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7160247" w14:textId="77777777" w:rsidTr="00954073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34F40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81F1AE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216AD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развитие»</w:t>
            </w:r>
          </w:p>
          <w:p w14:paraId="320C90A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D7F86D1" w14:textId="77777777" w:rsidTr="00954073">
        <w:trPr>
          <w:trHeight w:hRule="exact" w:val="1075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2622CB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B59666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8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FBA7109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Беседа по теме «Правила поведения в осеннем лесу» </w:t>
            </w:r>
          </w:p>
          <w:p w14:paraId="7E8F2428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207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46B1415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Чтение худ литературы И. Токмакова «Ясень-ясенек».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EE45B8" w14:textId="77777777" w:rsidR="008179E6" w:rsidRPr="008179E6" w:rsidRDefault="008179E6" w:rsidP="00954073">
            <w:pPr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Беседа «Почему природа должна быть чистой»</w:t>
            </w:r>
          </w:p>
        </w:tc>
        <w:tc>
          <w:tcPr>
            <w:tcW w:w="20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F56064" w14:textId="77777777" w:rsidR="008179E6" w:rsidRPr="008179E6" w:rsidRDefault="008179E6" w:rsidP="00954073">
            <w:pPr>
              <w:ind w:firstLine="7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«По следам жалобной книге»</w:t>
            </w:r>
          </w:p>
        </w:tc>
      </w:tr>
      <w:tr w:rsidR="008179E6" w:rsidRPr="008179E6" w14:paraId="51B7B108" w14:textId="77777777" w:rsidTr="00954073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063B30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BD7E8B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08625D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 развитие»</w:t>
            </w:r>
          </w:p>
          <w:p w14:paraId="0DB28379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14:paraId="146A6BD6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0AC3C485" w14:textId="77777777" w:rsidTr="00954073">
        <w:trPr>
          <w:trHeight w:hRule="exact" w:val="27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F0F53E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A12902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30C35F" w14:textId="77777777" w:rsidR="008179E6" w:rsidRPr="008179E6" w:rsidRDefault="008179E6" w:rsidP="00954073">
            <w:pPr>
              <w:shd w:val="clear" w:color="auto" w:fill="FFFFFF"/>
              <w:spacing w:after="0"/>
              <w:jc w:val="center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П/И «Великаны-карлики»</w:t>
            </w:r>
          </w:p>
        </w:tc>
      </w:tr>
      <w:tr w:rsidR="008179E6" w:rsidRPr="008179E6" w14:paraId="42845977" w14:textId="77777777" w:rsidTr="00954073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356CDD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423EC2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266FD9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6A9DCB12" w14:textId="77777777" w:rsidR="008179E6" w:rsidRPr="008179E6" w:rsidRDefault="008179E6" w:rsidP="00954073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1381C38" w14:textId="77777777" w:rsidTr="00954073">
        <w:trPr>
          <w:trHeight w:hRule="exact" w:val="1254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A690198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96F1C7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81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6A4629E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Наблюдение за осенними изменениями в природе . Цель: показазать, что «у природы нет плохой погоды», воспитывать любовь к природе</w:t>
            </w:r>
          </w:p>
        </w:tc>
        <w:tc>
          <w:tcPr>
            <w:tcW w:w="396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680943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Театрализованное представление “В лес за чудесами!”</w:t>
            </w:r>
          </w:p>
        </w:tc>
      </w:tr>
      <w:tr w:rsidR="008179E6" w:rsidRPr="008179E6" w14:paraId="69CDF007" w14:textId="77777777" w:rsidTr="00954073">
        <w:trPr>
          <w:trHeight w:val="480"/>
        </w:trPr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9F51C3" w14:textId="77777777" w:rsidR="008179E6" w:rsidRPr="008179E6" w:rsidRDefault="008179E6" w:rsidP="00954073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noProof/>
                <w:sz w:val="24"/>
                <w:szCs w:val="24"/>
                <w:lang w:val="tt-RU" w:eastAsia="ru-RU"/>
              </w:rPr>
              <w:t>Весна, принесшая Победу.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B1048E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shd w:val="clear" w:color="auto" w:fill="FFFFFF"/>
                <w:lang w:val="tt-RU" w:eastAsia="ru-RU"/>
              </w:rPr>
              <w:t>2 - 6 мая</w:t>
            </w: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C9C66C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3ED91464" w14:textId="77777777" w:rsidTr="00954073">
        <w:trPr>
          <w:trHeight w:hRule="exact" w:val="64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C7E31B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046B01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780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2DD73EA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Беседа: «Георгиевская лента»</w:t>
            </w:r>
          </w:p>
        </w:tc>
        <w:tc>
          <w:tcPr>
            <w:tcW w:w="399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B49587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Ситуативный разговор «Нужны ли солдатам правила поведения?»</w:t>
            </w:r>
          </w:p>
        </w:tc>
      </w:tr>
      <w:tr w:rsidR="008179E6" w:rsidRPr="008179E6" w14:paraId="2711FC0E" w14:textId="77777777" w:rsidTr="00954073">
        <w:trPr>
          <w:trHeight w:hRule="exact" w:val="40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F00A95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D2D03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189CE6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«Трудовое воспитание»</w:t>
            </w:r>
          </w:p>
          <w:p w14:paraId="1EBF2C44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7FDE3272" w14:textId="77777777" w:rsidTr="00954073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FF71C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BCA278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8B19641" w14:textId="77777777" w:rsidR="008179E6" w:rsidRPr="008179E6" w:rsidRDefault="008179E6" w:rsidP="00954073">
            <w:pPr>
              <w:widowControl w:val="0"/>
              <w:spacing w:after="0" w:line="269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Уборка на участке</w:t>
            </w:r>
          </w:p>
        </w:tc>
      </w:tr>
      <w:tr w:rsidR="008179E6" w:rsidRPr="008179E6" w14:paraId="54727677" w14:textId="77777777" w:rsidTr="00954073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A4242C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081CB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142653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«Социальное воспитание»</w:t>
            </w:r>
          </w:p>
          <w:p w14:paraId="1B317C18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395F8388" w14:textId="77777777" w:rsidTr="00954073">
        <w:trPr>
          <w:trHeight w:hRule="exact" w:val="59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6379397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25D1F5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70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EF4967F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 худ.лит:А. Митяев «Почему Армия всем родная»</w:t>
            </w:r>
          </w:p>
        </w:tc>
        <w:tc>
          <w:tcPr>
            <w:tcW w:w="407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83E4E97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С\р игра «Мы- военные»</w:t>
            </w:r>
          </w:p>
          <w:p w14:paraId="6959E97E" w14:textId="77777777" w:rsidR="008179E6" w:rsidRPr="008179E6" w:rsidRDefault="008179E6" w:rsidP="00954073">
            <w:pPr>
              <w:widowControl w:val="0"/>
              <w:spacing w:after="12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С/р игра «Спасатель»</w:t>
            </w:r>
          </w:p>
        </w:tc>
      </w:tr>
      <w:tr w:rsidR="008179E6" w:rsidRPr="008179E6" w14:paraId="57777CD4" w14:textId="77777777" w:rsidTr="00954073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045BC7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E5B1232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6D5C52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«Познавательное развитие»</w:t>
            </w:r>
          </w:p>
          <w:p w14:paraId="01F963D4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204E8592" w14:textId="77777777" w:rsidTr="00954073">
        <w:trPr>
          <w:trHeight w:hRule="exact" w:val="879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DFCAF6E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1E2D45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19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5F91573" w14:textId="77777777" w:rsidR="008179E6" w:rsidRPr="008179E6" w:rsidRDefault="008179E6" w:rsidP="00954073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Познавательная беседа «День Победы»</w:t>
            </w:r>
          </w:p>
        </w:tc>
        <w:tc>
          <w:tcPr>
            <w:tcW w:w="1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FB8C2AE" w14:textId="77777777" w:rsidR="008179E6" w:rsidRPr="008179E6" w:rsidRDefault="008179E6" w:rsidP="00954073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Д/И «Защитники Отечества</w:t>
            </w:r>
          </w:p>
        </w:tc>
        <w:tc>
          <w:tcPr>
            <w:tcW w:w="40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E117F54" w14:textId="77777777" w:rsidR="008179E6" w:rsidRPr="008179E6" w:rsidRDefault="008179E6" w:rsidP="00954073">
            <w:pPr>
              <w:tabs>
                <w:tab w:val="left" w:pos="1080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рассказа Л. Пантелеева «Маринка»</w:t>
            </w:r>
          </w:p>
        </w:tc>
      </w:tr>
      <w:tr w:rsidR="008179E6" w:rsidRPr="008179E6" w14:paraId="7B0C4CF7" w14:textId="77777777" w:rsidTr="00954073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F66F386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995271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3FC8F25" w14:textId="77777777" w:rsidR="008179E6" w:rsidRPr="008179E6" w:rsidRDefault="008179E6" w:rsidP="00954073">
            <w:pPr>
              <w:widowControl w:val="0"/>
              <w:spacing w:after="0" w:line="230" w:lineRule="exact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«Физическое и оздоровительное  развитие»</w:t>
            </w:r>
          </w:p>
        </w:tc>
      </w:tr>
      <w:tr w:rsidR="008179E6" w:rsidRPr="008179E6" w14:paraId="708968FD" w14:textId="77777777" w:rsidTr="00954073">
        <w:trPr>
          <w:trHeight w:hRule="exact" w:val="34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F1875C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9E28FFD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37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BAC643" w14:textId="77777777" w:rsidR="008179E6" w:rsidRPr="008179E6" w:rsidRDefault="008179E6" w:rsidP="00954073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 xml:space="preserve"> П/и «Гусеница» </w:t>
            </w:r>
          </w:p>
        </w:tc>
        <w:tc>
          <w:tcPr>
            <w:tcW w:w="40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F54BAA6" w14:textId="77777777" w:rsidR="008179E6" w:rsidRPr="008179E6" w:rsidRDefault="008179E6" w:rsidP="00954073">
            <w:pPr>
              <w:widowControl w:val="0"/>
              <w:spacing w:after="0" w:line="278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П/И «Жмурки»</w:t>
            </w:r>
          </w:p>
        </w:tc>
      </w:tr>
      <w:tr w:rsidR="008179E6" w:rsidRPr="008179E6" w14:paraId="6BA54E2E" w14:textId="77777777" w:rsidTr="00954073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8DA752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F58E6E7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09F1E4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shd w:val="clear" w:color="auto" w:fill="FFFFFF"/>
                <w:lang w:eastAsia="ru-RU"/>
              </w:rPr>
              <w:t>«Этико-эстетическое воспитание»</w:t>
            </w:r>
          </w:p>
          <w:p w14:paraId="3358AB03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</w:tr>
      <w:tr w:rsidR="008179E6" w:rsidRPr="008179E6" w14:paraId="7C669A66" w14:textId="77777777" w:rsidTr="00954073">
        <w:trPr>
          <w:trHeight w:hRule="exact" w:val="376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B52E7A" w14:textId="77777777" w:rsidR="008179E6" w:rsidRPr="008179E6" w:rsidRDefault="008179E6" w:rsidP="00954073">
            <w:pPr>
              <w:widowControl w:val="0"/>
              <w:spacing w:after="0" w:line="230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C4CA3A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C8EC69F" w14:textId="77777777" w:rsidR="008179E6" w:rsidRPr="008179E6" w:rsidRDefault="008179E6" w:rsidP="00954073">
            <w:pPr>
              <w:widowControl w:val="0"/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Праздничное мероприятие, посвященное Великой Победе</w:t>
            </w:r>
          </w:p>
        </w:tc>
      </w:tr>
      <w:tr w:rsidR="008179E6" w:rsidRPr="008179E6" w14:paraId="1B73AB74" w14:textId="77777777" w:rsidTr="00954073">
        <w:trPr>
          <w:trHeight w:hRule="exact" w:val="573"/>
        </w:trPr>
        <w:tc>
          <w:tcPr>
            <w:tcW w:w="171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3E36B1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tt-RU" w:eastAsia="ru-RU"/>
              </w:rPr>
              <w:t xml:space="preserve">Труд – </w:t>
            </w:r>
            <w:r w:rsidRPr="008179E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tt-RU" w:eastAsia="ru-RU"/>
              </w:rPr>
              <w:lastRenderedPageBreak/>
              <w:t>источник жизни</w:t>
            </w:r>
          </w:p>
        </w:tc>
        <w:tc>
          <w:tcPr>
            <w:tcW w:w="999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8C4CCAF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 xml:space="preserve">9 - 13  </w:t>
            </w: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lastRenderedPageBreak/>
              <w:t>мая</w:t>
            </w: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0ED521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lastRenderedPageBreak/>
              <w:t>«Патриотическое воспитание»</w:t>
            </w:r>
          </w:p>
        </w:tc>
      </w:tr>
      <w:tr w:rsidR="008179E6" w:rsidRPr="008179E6" w14:paraId="6EE8D6EC" w14:textId="77777777" w:rsidTr="00954073">
        <w:trPr>
          <w:trHeight w:hRule="exact" w:val="71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854C38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C9DA5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5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5C9CE7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Беседа «Кем работают мои родители»</w:t>
            </w:r>
          </w:p>
        </w:tc>
        <w:tc>
          <w:tcPr>
            <w:tcW w:w="412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A03628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«Какие бывают профессии и зачем они нужны»</w:t>
            </w:r>
          </w:p>
        </w:tc>
      </w:tr>
      <w:tr w:rsidR="008179E6" w:rsidRPr="008179E6" w14:paraId="4EF9D869" w14:textId="77777777" w:rsidTr="00954073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58A06F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39BC2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0F3BAE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«Трудовое воспитание»</w:t>
            </w:r>
          </w:p>
          <w:p w14:paraId="2154D84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091AF7F2" w14:textId="77777777" w:rsidTr="00954073">
        <w:trPr>
          <w:trHeight w:hRule="exact" w:val="630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1F0177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2C0EDD2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7076F7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Наблюдение за трудом няни,</w:t>
            </w:r>
          </w:p>
          <w:p w14:paraId="4B90CE3A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повара</w:t>
            </w:r>
          </w:p>
        </w:tc>
        <w:tc>
          <w:tcPr>
            <w:tcW w:w="264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D446183" w14:textId="77777777" w:rsidR="008179E6" w:rsidRPr="008179E6" w:rsidRDefault="008179E6" w:rsidP="00954073">
            <w:pPr>
              <w:widowControl w:val="0"/>
              <w:spacing w:after="0" w:line="269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Помоги накрыть на стол</w:t>
            </w:r>
          </w:p>
        </w:tc>
        <w:tc>
          <w:tcPr>
            <w:tcW w:w="32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35D9B49" w14:textId="77777777" w:rsidR="008179E6" w:rsidRPr="008179E6" w:rsidRDefault="008179E6" w:rsidP="00954073">
            <w:pPr>
              <w:widowControl w:val="0"/>
              <w:spacing w:after="0" w:line="274" w:lineRule="exac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eastAsia="ru-RU"/>
              </w:rPr>
              <w:t>Уборка на участке детского сада</w:t>
            </w:r>
          </w:p>
        </w:tc>
      </w:tr>
      <w:tr w:rsidR="008179E6" w:rsidRPr="008179E6" w14:paraId="63F0D03C" w14:textId="77777777" w:rsidTr="00954073">
        <w:trPr>
          <w:trHeight w:hRule="exact" w:val="34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AA6A9C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CBE6E0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764DFF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«Социальное воспитание»</w:t>
            </w:r>
          </w:p>
        </w:tc>
      </w:tr>
      <w:tr w:rsidR="008179E6" w:rsidRPr="008179E6" w14:paraId="566E1A90" w14:textId="77777777" w:rsidTr="00954073">
        <w:trPr>
          <w:trHeight w:hRule="exact" w:val="884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716EE8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2B87D58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930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1AAD6240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Сюжетно-ролевая игра «Идем в магазин за продуктами»</w:t>
            </w:r>
          </w:p>
        </w:tc>
        <w:tc>
          <w:tcPr>
            <w:tcW w:w="384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89EFD7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Составление рассказа из опыта на тему: «Как трудятся наши родители»</w:t>
            </w:r>
          </w:p>
        </w:tc>
      </w:tr>
      <w:tr w:rsidR="008179E6" w:rsidRPr="008179E6" w14:paraId="52903161" w14:textId="77777777" w:rsidTr="00954073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8FDF4D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1A6662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7A9805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«Познавательное развитие»</w:t>
            </w:r>
          </w:p>
          <w:p w14:paraId="0CAC8C5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526748BA" w14:textId="77777777" w:rsidTr="00954073">
        <w:trPr>
          <w:trHeight w:hRule="exact" w:val="2293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0C33F4B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D5FC6AF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560862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Д/и «Волшебный мешочек»-</w:t>
            </w:r>
          </w:p>
          <w:p w14:paraId="058C709F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отгадывание предметов труда по описанию</w:t>
            </w:r>
          </w:p>
          <w:p w14:paraId="77C92F2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важны»</w:t>
            </w:r>
          </w:p>
        </w:tc>
        <w:tc>
          <w:tcPr>
            <w:tcW w:w="6084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C227ECC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Игра-викторина «Все профессии нужны, все профессии</w:t>
            </w:r>
          </w:p>
        </w:tc>
      </w:tr>
      <w:tr w:rsidR="008179E6" w:rsidRPr="008179E6" w14:paraId="18C5CAD7" w14:textId="77777777" w:rsidTr="00954073">
        <w:trPr>
          <w:trHeight w:hRule="exact" w:val="47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F5DE1B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A8CA4D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965B4E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«Физическое и оздоровительное  развитие»</w:t>
            </w:r>
          </w:p>
          <w:p w14:paraId="4DD8EB7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14:paraId="15CDF1E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0AC76BEA" w14:textId="77777777" w:rsidTr="00954073">
        <w:trPr>
          <w:trHeight w:hRule="exact" w:val="1565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035C1D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6F1C5B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43AB6A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П/и «Повар и котята»</w:t>
            </w:r>
          </w:p>
          <w:p w14:paraId="2B7DEED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</w:p>
          <w:p w14:paraId="1940CDE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</w:p>
          <w:p w14:paraId="6628E7CB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0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5149C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Малоподвижная игра «Кем будем мы не скажем, а вот действием покажем»</w:t>
            </w:r>
          </w:p>
        </w:tc>
        <w:tc>
          <w:tcPr>
            <w:tcW w:w="404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B8790B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Cs/>
                <w:i/>
                <w:color w:val="000000"/>
                <w:sz w:val="24"/>
                <w:szCs w:val="24"/>
                <w:lang w:eastAsia="ru-RU"/>
              </w:rPr>
              <w:t>П/и «Пожарные на учении»</w:t>
            </w:r>
          </w:p>
        </w:tc>
      </w:tr>
      <w:tr w:rsidR="008179E6" w:rsidRPr="008179E6" w14:paraId="562A69F2" w14:textId="77777777" w:rsidTr="00954073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83A2A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03FF2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C5FE86F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«Этико-эстетическое воспитание»</w:t>
            </w:r>
          </w:p>
          <w:p w14:paraId="3664DACB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26842D01" w14:textId="77777777" w:rsidTr="00954073">
        <w:trPr>
          <w:trHeight w:hRule="exact" w:val="430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42F5EB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50E78D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CFBCA0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Фотовыставка «Профессии моих родителей»</w:t>
            </w:r>
          </w:p>
        </w:tc>
      </w:tr>
      <w:tr w:rsidR="008179E6" w:rsidRPr="008179E6" w14:paraId="620D7AC2" w14:textId="77777777" w:rsidTr="00954073">
        <w:trPr>
          <w:trHeight w:val="480"/>
        </w:trPr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7BF41FA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tt-RU" w:eastAsia="ru-RU"/>
              </w:rPr>
              <w:t>Творчество писателей и поэтов (А.Алиш, Р.Миңнуллин һ.б.) Мониторинг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52D9A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16-20мая</w:t>
            </w: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874C098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022E2483" w14:textId="77777777" w:rsidTr="00954073">
        <w:trPr>
          <w:trHeight w:hRule="exact" w:val="345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A2B41C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86B52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2E04E71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о творчестве великих писателей</w:t>
            </w:r>
          </w:p>
        </w:tc>
      </w:tr>
      <w:tr w:rsidR="008179E6" w:rsidRPr="008179E6" w14:paraId="181C9481" w14:textId="77777777" w:rsidTr="00954073">
        <w:trPr>
          <w:trHeight w:hRule="exact" w:val="40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F3B78CD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79627B0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7D8C44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«Трудовое воспитание»</w:t>
            </w:r>
          </w:p>
          <w:p w14:paraId="197AD3D0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7F0E2113" w14:textId="77777777" w:rsidTr="00954073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79C65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BB01A0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63A20EF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Уборка на участке</w:t>
            </w:r>
          </w:p>
        </w:tc>
      </w:tr>
      <w:tr w:rsidR="008179E6" w:rsidRPr="008179E6" w14:paraId="73912F83" w14:textId="77777777" w:rsidTr="00954073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C17D53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5B1D1C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78804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«Социальное воспитание»</w:t>
            </w:r>
          </w:p>
          <w:p w14:paraId="44DD299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04A68829" w14:textId="77777777" w:rsidTr="00954073">
        <w:trPr>
          <w:trHeight w:hRule="exact" w:val="62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D8B47F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B91220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9D29792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Показ настольного театра «Коза и волк»</w:t>
            </w:r>
          </w:p>
        </w:tc>
        <w:tc>
          <w:tcPr>
            <w:tcW w:w="3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F0D84A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«Подари книгу детскому саду»</w:t>
            </w:r>
          </w:p>
        </w:tc>
      </w:tr>
      <w:tr w:rsidR="008179E6" w:rsidRPr="008179E6" w14:paraId="732DD7B1" w14:textId="77777777" w:rsidTr="00954073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3C234AF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C6BE25C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1D7B38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«Познавательное развитие»</w:t>
            </w:r>
          </w:p>
          <w:p w14:paraId="2B0ED5D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177D337F" w14:textId="77777777" w:rsidTr="00954073">
        <w:trPr>
          <w:trHeight w:hRule="exact" w:val="36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40B88B8D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2CE6995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3B525F0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Знакомство с творчеством писателей и поэтов (А.Алиш, Р.Миңнуллин һ.б.)</w:t>
            </w:r>
          </w:p>
        </w:tc>
      </w:tr>
      <w:tr w:rsidR="008179E6" w:rsidRPr="008179E6" w14:paraId="0E290015" w14:textId="77777777" w:rsidTr="00954073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92D484F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93BC8E2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59632D6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«Физическое и оздоровительное  развитие»</w:t>
            </w:r>
          </w:p>
        </w:tc>
      </w:tr>
      <w:tr w:rsidR="008179E6" w:rsidRPr="008179E6" w14:paraId="7ADF59CB" w14:textId="77777777" w:rsidTr="00954073">
        <w:trPr>
          <w:trHeight w:hRule="exact" w:val="630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5F4CBEB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B3FC93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9182551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П/и «Гусеница» Цель: Игра учит доверию.</w:t>
            </w:r>
          </w:p>
        </w:tc>
        <w:tc>
          <w:tcPr>
            <w:tcW w:w="40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E5C6D71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П/И «Жмурки»</w:t>
            </w:r>
          </w:p>
        </w:tc>
      </w:tr>
      <w:tr w:rsidR="008179E6" w:rsidRPr="008179E6" w14:paraId="12796B99" w14:textId="77777777" w:rsidTr="00954073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584C77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1E510D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BC42EE5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«Этико-эстетическое воспитание»</w:t>
            </w:r>
          </w:p>
          <w:p w14:paraId="7047EDC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28819782" w14:textId="77777777" w:rsidTr="00954073">
        <w:trPr>
          <w:trHeight w:hRule="exact" w:val="376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7217591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9A8233A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25C42F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Шагыйрэ, шагыйрь  - </w:t>
            </w:r>
            <w:r w:rsidRPr="008179E6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…….  </w:t>
            </w: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бн очрашу кичэсе</w:t>
            </w:r>
          </w:p>
        </w:tc>
      </w:tr>
      <w:tr w:rsidR="008179E6" w:rsidRPr="008179E6" w14:paraId="7692BAD5" w14:textId="77777777" w:rsidTr="00954073">
        <w:trPr>
          <w:trHeight w:val="480"/>
        </w:trPr>
        <w:tc>
          <w:tcPr>
            <w:tcW w:w="17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E9E1C4A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iCs/>
                <w:color w:val="000000"/>
                <w:sz w:val="24"/>
                <w:szCs w:val="24"/>
                <w:lang w:val="tt-RU" w:eastAsia="ru-RU"/>
              </w:rPr>
              <w:t>Скоро лето!</w:t>
            </w:r>
          </w:p>
        </w:tc>
        <w:tc>
          <w:tcPr>
            <w:tcW w:w="99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62B006F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30-31 мая</w:t>
            </w: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6091C6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«Патриотическое воспитание»</w:t>
            </w:r>
          </w:p>
        </w:tc>
      </w:tr>
      <w:tr w:rsidR="008179E6" w:rsidRPr="008179E6" w14:paraId="2D872D2C" w14:textId="77777777" w:rsidTr="00954073">
        <w:trPr>
          <w:trHeight w:hRule="exact" w:val="345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6167868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571637DF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6A5D3A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по теме «Долгожданное лето!»</w:t>
            </w:r>
          </w:p>
        </w:tc>
      </w:tr>
      <w:tr w:rsidR="008179E6" w:rsidRPr="008179E6" w14:paraId="601F80F3" w14:textId="77777777" w:rsidTr="00954073">
        <w:trPr>
          <w:trHeight w:hRule="exact" w:val="40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5DCC62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1AB9A5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F4CEE52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«Трудовое воспитание»</w:t>
            </w:r>
          </w:p>
          <w:p w14:paraId="255F9D3A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0B49F691" w14:textId="77777777" w:rsidTr="00954073">
        <w:trPr>
          <w:trHeight w:hRule="exact" w:val="42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3A2E40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B130D7B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4F8E3D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«Поливаем цветы на клумбе»</w:t>
            </w:r>
          </w:p>
        </w:tc>
      </w:tr>
      <w:tr w:rsidR="008179E6" w:rsidRPr="008179E6" w14:paraId="25277FE8" w14:textId="77777777" w:rsidTr="00954073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F84E08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A6A2AA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EBB24C1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«Социальное воспитание»</w:t>
            </w:r>
          </w:p>
          <w:p w14:paraId="1C7DE78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54E9D6EC" w14:textId="77777777" w:rsidTr="00954073">
        <w:trPr>
          <w:trHeight w:hRule="exact" w:val="62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7762AFA9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FF9D212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95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DFCB0C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Ситуативный разговор «О пользе и вреде солнечных лучиков»</w:t>
            </w:r>
          </w:p>
        </w:tc>
        <w:tc>
          <w:tcPr>
            <w:tcW w:w="398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21619D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Беседа-наблюдение «Из жизни муравьев»</w:t>
            </w:r>
          </w:p>
        </w:tc>
      </w:tr>
      <w:tr w:rsidR="008179E6" w:rsidRPr="008179E6" w14:paraId="55397255" w14:textId="77777777" w:rsidTr="00954073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9E6EDC8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B3CE787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0A8ADFAB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«Познавательное развитие»</w:t>
            </w:r>
          </w:p>
          <w:p w14:paraId="0CB34A6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6EDCE2E6" w14:textId="77777777" w:rsidTr="00954073">
        <w:trPr>
          <w:trHeight w:hRule="exact" w:val="366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7E413D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3D9638A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5CC6F76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Чтение стихотворения «Вот и лето подоспело» В. Данько</w:t>
            </w:r>
          </w:p>
        </w:tc>
      </w:tr>
      <w:tr w:rsidR="008179E6" w:rsidRPr="008179E6" w14:paraId="210717AD" w14:textId="77777777" w:rsidTr="00954073">
        <w:trPr>
          <w:trHeight w:hRule="exact" w:val="392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AF9740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EE464A4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AF5C157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«Физическое и оздоровительное  развитие»</w:t>
            </w:r>
          </w:p>
        </w:tc>
      </w:tr>
      <w:tr w:rsidR="008179E6" w:rsidRPr="008179E6" w14:paraId="007C1B8B" w14:textId="77777777" w:rsidTr="00954073">
        <w:trPr>
          <w:trHeight w:hRule="exact" w:val="491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2823FEFF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07FA4A7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76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086CB0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«Солнце и тень»</w:t>
            </w:r>
          </w:p>
        </w:tc>
        <w:tc>
          <w:tcPr>
            <w:tcW w:w="4014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63E5628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Подвижная игра «Ловля обезьян»</w:t>
            </w:r>
          </w:p>
        </w:tc>
      </w:tr>
      <w:tr w:rsidR="008179E6" w:rsidRPr="008179E6" w14:paraId="6704F5B7" w14:textId="77777777" w:rsidTr="00954073">
        <w:trPr>
          <w:trHeight w:hRule="exact" w:val="377"/>
        </w:trPr>
        <w:tc>
          <w:tcPr>
            <w:tcW w:w="171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34396343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14:paraId="18A1CAEC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1F28CF3" w14:textId="77777777" w:rsidR="008179E6" w:rsidRPr="008179E6" w:rsidRDefault="008179E6" w:rsidP="00954073">
            <w:pPr>
              <w:spacing w:after="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«Этико-эстетическое воспитание»</w:t>
            </w:r>
          </w:p>
          <w:p w14:paraId="211613D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179E6" w:rsidRPr="008179E6" w14:paraId="3C5EC8A1" w14:textId="77777777" w:rsidTr="00954073">
        <w:trPr>
          <w:trHeight w:hRule="exact" w:val="376"/>
        </w:trPr>
        <w:tc>
          <w:tcPr>
            <w:tcW w:w="17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453494E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99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3012FF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79" w:type="dxa"/>
            <w:gridSpan w:val="1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1559C6D" w14:textId="77777777" w:rsidR="008179E6" w:rsidRPr="008179E6" w:rsidRDefault="008179E6" w:rsidP="00954073">
            <w:pPr>
              <w:spacing w:after="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179E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Праздничное мероприятие «Карусель детства!»</w:t>
            </w:r>
          </w:p>
        </w:tc>
      </w:tr>
    </w:tbl>
    <w:p w14:paraId="1B43A9D3" w14:textId="77777777" w:rsidR="008179E6" w:rsidRPr="008179E6" w:rsidRDefault="008179E6" w:rsidP="008179E6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14:paraId="308620C0" w14:textId="21B4948A" w:rsidR="00DB1BDB" w:rsidRPr="008179E6" w:rsidRDefault="005A422A">
      <w:pPr>
        <w:rPr>
          <w:rFonts w:ascii="Times New Roman" w:hAnsi="Times New Roman" w:cs="Times New Roman"/>
          <w:sz w:val="24"/>
          <w:szCs w:val="24"/>
        </w:rPr>
      </w:pPr>
      <w:r w:rsidRPr="008179E6"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 wp14:anchorId="78B7289E" wp14:editId="27B32922">
            <wp:extent cx="5940425" cy="8153525"/>
            <wp:effectExtent l="0" t="0" r="3175" b="0"/>
            <wp:docPr id="2" name="Рисунок 2" descr="C:\Users\User\Documents\Scanned Documents\Рисунок (12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ocuments\Scanned Documents\Рисунок (122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53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B1BDB" w:rsidRPr="008179E6" w:rsidSect="008179E6">
      <w:pgSz w:w="11906" w:h="16838"/>
      <w:pgMar w:top="1134" w:right="850" w:bottom="85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663336"/>
    <w:multiLevelType w:val="hybridMultilevel"/>
    <w:tmpl w:val="D566524C"/>
    <w:lvl w:ilvl="0" w:tplc="CBFACCC2">
      <w:start w:val="1"/>
      <w:numFmt w:val="decimal"/>
      <w:lvlText w:val="%1)"/>
      <w:lvlJc w:val="left"/>
      <w:pPr>
        <w:ind w:left="1632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8526766"/>
    <w:multiLevelType w:val="multilevel"/>
    <w:tmpl w:val="E1FAB09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 w15:restartNumberingAfterBreak="0">
    <w:nsid w:val="09BC1BE8"/>
    <w:multiLevelType w:val="hybridMultilevel"/>
    <w:tmpl w:val="9D8C7490"/>
    <w:lvl w:ilvl="0" w:tplc="FF2034E8">
      <w:start w:val="1"/>
      <w:numFmt w:val="decimal"/>
      <w:lvlText w:val="%1)"/>
      <w:lvlJc w:val="left"/>
      <w:pPr>
        <w:ind w:left="532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" w15:restartNumberingAfterBreak="0">
    <w:nsid w:val="09D846AC"/>
    <w:multiLevelType w:val="multilevel"/>
    <w:tmpl w:val="F9721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BAF641D"/>
    <w:multiLevelType w:val="multilevel"/>
    <w:tmpl w:val="0C1031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084C4A"/>
    <w:multiLevelType w:val="multilevel"/>
    <w:tmpl w:val="F4C83BAC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 w15:restartNumberingAfterBreak="0">
    <w:nsid w:val="17635481"/>
    <w:multiLevelType w:val="multilevel"/>
    <w:tmpl w:val="442A9140"/>
    <w:lvl w:ilvl="0">
      <w:start w:val="1"/>
      <w:numFmt w:val="bullet"/>
      <w:lvlText w:val="•"/>
      <w:lvlJc w:val="left"/>
      <w:rPr>
        <w:rFonts w:ascii="Times New Roman" w:eastAsia="Times New Roman" w:hAnsi="Times New Roman"/>
        <w:b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start w:val="1"/>
      <w:numFmt w:val="decimal"/>
      <w:lvlText w:val="%2)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 w15:restartNumberingAfterBreak="0">
    <w:nsid w:val="2894603A"/>
    <w:multiLevelType w:val="multilevel"/>
    <w:tmpl w:val="CE1EDA5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 w15:restartNumberingAfterBreak="0">
    <w:nsid w:val="2A48492F"/>
    <w:multiLevelType w:val="multilevel"/>
    <w:tmpl w:val="91EED584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2D7D4478"/>
    <w:multiLevelType w:val="multilevel"/>
    <w:tmpl w:val="D0E2E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DF13C13"/>
    <w:multiLevelType w:val="multilevel"/>
    <w:tmpl w:val="B580A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E541AF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6A646B5"/>
    <w:multiLevelType w:val="multilevel"/>
    <w:tmpl w:val="A6F45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B695F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030458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EFF50D1"/>
    <w:multiLevelType w:val="hybridMultilevel"/>
    <w:tmpl w:val="7E1A2796"/>
    <w:lvl w:ilvl="0" w:tplc="EA542D3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lang w:val="ru-RU"/>
      </w:rPr>
    </w:lvl>
    <w:lvl w:ilvl="1" w:tplc="2D44FDE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Batang" w:hAnsi="Times New Roman" w:cs="Times New Roman" w:hint="default"/>
        <w:b/>
        <w:sz w:val="40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11431D8"/>
    <w:multiLevelType w:val="multilevel"/>
    <w:tmpl w:val="B84CCF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1317E7D"/>
    <w:multiLevelType w:val="multilevel"/>
    <w:tmpl w:val="CA1A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2CF1116"/>
    <w:multiLevelType w:val="hybridMultilevel"/>
    <w:tmpl w:val="3252E646"/>
    <w:lvl w:ilvl="0" w:tplc="C576D65E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9" w15:restartNumberingAfterBreak="0">
    <w:nsid w:val="52D27826"/>
    <w:multiLevelType w:val="multilevel"/>
    <w:tmpl w:val="39AA9B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54FD2FFF"/>
    <w:multiLevelType w:val="hybridMultilevel"/>
    <w:tmpl w:val="305809E0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 w15:restartNumberingAfterBreak="0">
    <w:nsid w:val="5A3B5C62"/>
    <w:multiLevelType w:val="multilevel"/>
    <w:tmpl w:val="BB0EB0E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2" w15:restartNumberingAfterBreak="0">
    <w:nsid w:val="679175B2"/>
    <w:multiLevelType w:val="multilevel"/>
    <w:tmpl w:val="F2BE2C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7EF0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6D342301"/>
    <w:multiLevelType w:val="multilevel"/>
    <w:tmpl w:val="0B203AE2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5" w15:restartNumberingAfterBreak="0">
    <w:nsid w:val="6D826A0E"/>
    <w:multiLevelType w:val="multilevel"/>
    <w:tmpl w:val="AD88BAC8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6" w15:restartNumberingAfterBreak="0">
    <w:nsid w:val="6DA63D1E"/>
    <w:multiLevelType w:val="hybridMultilevel"/>
    <w:tmpl w:val="F28813E6"/>
    <w:lvl w:ilvl="0" w:tplc="8B360A8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7" w15:restartNumberingAfterBreak="0">
    <w:nsid w:val="6F751A1C"/>
    <w:multiLevelType w:val="multilevel"/>
    <w:tmpl w:val="936CFCCE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3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14"/>
  </w:num>
  <w:num w:numId="2">
    <w:abstractNumId w:val="11"/>
  </w:num>
  <w:num w:numId="3">
    <w:abstractNumId w:val="13"/>
  </w:num>
  <w:num w:numId="4">
    <w:abstractNumId w:val="23"/>
  </w:num>
  <w:num w:numId="5">
    <w:abstractNumId w:val="3"/>
  </w:num>
  <w:num w:numId="6">
    <w:abstractNumId w:val="19"/>
  </w:num>
  <w:num w:numId="7">
    <w:abstractNumId w:val="16"/>
  </w:num>
  <w:num w:numId="8">
    <w:abstractNumId w:val="22"/>
  </w:num>
  <w:num w:numId="9">
    <w:abstractNumId w:val="17"/>
  </w:num>
  <w:num w:numId="10">
    <w:abstractNumId w:val="9"/>
  </w:num>
  <w:num w:numId="11">
    <w:abstractNumId w:val="10"/>
  </w:num>
  <w:num w:numId="12">
    <w:abstractNumId w:val="4"/>
  </w:num>
  <w:num w:numId="13">
    <w:abstractNumId w:val="6"/>
  </w:num>
  <w:num w:numId="14">
    <w:abstractNumId w:val="20"/>
  </w:num>
  <w:num w:numId="15">
    <w:abstractNumId w:val="26"/>
  </w:num>
  <w:num w:numId="16">
    <w:abstractNumId w:val="18"/>
  </w:num>
  <w:num w:numId="17">
    <w:abstractNumId w:val="8"/>
  </w:num>
  <w:num w:numId="18">
    <w:abstractNumId w:val="25"/>
  </w:num>
  <w:num w:numId="19">
    <w:abstractNumId w:val="1"/>
  </w:num>
  <w:num w:numId="20">
    <w:abstractNumId w:val="5"/>
  </w:num>
  <w:num w:numId="21">
    <w:abstractNumId w:val="21"/>
  </w:num>
  <w:num w:numId="22">
    <w:abstractNumId w:val="7"/>
  </w:num>
  <w:num w:numId="23">
    <w:abstractNumId w:val="27"/>
  </w:num>
  <w:num w:numId="24">
    <w:abstractNumId w:val="0"/>
  </w:num>
  <w:num w:numId="25">
    <w:abstractNumId w:val="2"/>
  </w:num>
  <w:num w:numId="26">
    <w:abstractNumId w:val="12"/>
  </w:num>
  <w:num w:numId="27">
    <w:abstractNumId w:val="24"/>
  </w:num>
  <w:num w:numId="2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57FFE"/>
    <w:rsid w:val="005A422A"/>
    <w:rsid w:val="008179E6"/>
    <w:rsid w:val="00A57FFE"/>
    <w:rsid w:val="00DB1B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6637AF"/>
  <w15:docId w15:val="{F18FB18A-559C-4C59-B756-B45AD2D079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179E6"/>
    <w:pPr>
      <w:keepNext/>
      <w:keepLines/>
      <w:spacing w:before="100" w:beforeAutospacing="1" w:after="100" w:afterAutospacing="1" w:line="240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422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422A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8179E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styleId="a5">
    <w:name w:val="Hyperlink"/>
    <w:basedOn w:val="a0"/>
    <w:uiPriority w:val="99"/>
    <w:unhideWhenUsed/>
    <w:rsid w:val="008179E6"/>
    <w:rPr>
      <w:color w:val="0000FF" w:themeColor="hyperlink"/>
      <w:u w:val="single"/>
    </w:rPr>
  </w:style>
  <w:style w:type="character" w:customStyle="1" w:styleId="a6">
    <w:name w:val="Основной текст_"/>
    <w:link w:val="3"/>
    <w:locked/>
    <w:rsid w:val="008179E6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a7">
    <w:name w:val="Основной текст + Полужирный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">
    <w:name w:val="Основной текст3"/>
    <w:basedOn w:val="a"/>
    <w:link w:val="a6"/>
    <w:rsid w:val="008179E6"/>
    <w:pPr>
      <w:shd w:val="clear" w:color="auto" w:fill="FFFFFF"/>
      <w:spacing w:before="60" w:after="0" w:line="317" w:lineRule="exact"/>
      <w:ind w:hanging="5640"/>
      <w:jc w:val="both"/>
    </w:pPr>
    <w:rPr>
      <w:rFonts w:ascii="Times New Roman" w:hAnsi="Times New Roman" w:cs="Times New Roman"/>
      <w:sz w:val="23"/>
      <w:szCs w:val="23"/>
    </w:rPr>
  </w:style>
  <w:style w:type="paragraph" w:styleId="a8">
    <w:name w:val="List Paragraph"/>
    <w:basedOn w:val="a"/>
    <w:link w:val="a9"/>
    <w:uiPriority w:val="34"/>
    <w:qFormat/>
    <w:rsid w:val="008179E6"/>
    <w:pPr>
      <w:spacing w:before="100" w:beforeAutospacing="1" w:after="100" w:afterAutospacing="1" w:line="240" w:lineRule="auto"/>
      <w:ind w:left="720"/>
      <w:contextualSpacing/>
    </w:pPr>
    <w:rPr>
      <w:lang w:val="en-US"/>
    </w:rPr>
  </w:style>
  <w:style w:type="character" w:customStyle="1" w:styleId="aa">
    <w:name w:val="Основной текст + Курсив"/>
    <w:uiPriority w:val="99"/>
    <w:rsid w:val="008179E6"/>
    <w:rPr>
      <w:rFonts w:ascii="Times New Roman" w:hAnsi="Times New Roman" w:cs="Times New Roman"/>
      <w:i/>
      <w:iCs/>
      <w:spacing w:val="0"/>
      <w:sz w:val="23"/>
      <w:szCs w:val="23"/>
    </w:rPr>
  </w:style>
  <w:style w:type="character" w:customStyle="1" w:styleId="11">
    <w:name w:val="Основной текст Знак1"/>
    <w:basedOn w:val="a0"/>
    <w:link w:val="ab"/>
    <w:uiPriority w:val="99"/>
    <w:rsid w:val="008179E6"/>
    <w:rPr>
      <w:rFonts w:ascii="Times New Roman" w:hAnsi="Times New Roman"/>
      <w:shd w:val="clear" w:color="auto" w:fill="FFFFFF"/>
    </w:rPr>
  </w:style>
  <w:style w:type="paragraph" w:styleId="ab">
    <w:name w:val="Body Text"/>
    <w:basedOn w:val="a"/>
    <w:link w:val="11"/>
    <w:uiPriority w:val="99"/>
    <w:rsid w:val="008179E6"/>
    <w:pPr>
      <w:widowControl w:val="0"/>
      <w:shd w:val="clear" w:color="auto" w:fill="FFFFFF"/>
      <w:spacing w:after="180" w:line="250" w:lineRule="exact"/>
      <w:jc w:val="both"/>
    </w:pPr>
    <w:rPr>
      <w:rFonts w:ascii="Times New Roman" w:hAnsi="Times New Roman"/>
    </w:rPr>
  </w:style>
  <w:style w:type="character" w:customStyle="1" w:styleId="ac">
    <w:name w:val="Основной текст Знак"/>
    <w:basedOn w:val="a0"/>
    <w:uiPriority w:val="99"/>
    <w:semiHidden/>
    <w:rsid w:val="008179E6"/>
  </w:style>
  <w:style w:type="table" w:styleId="ad">
    <w:name w:val="Table Grid"/>
    <w:basedOn w:val="a1"/>
    <w:uiPriority w:val="59"/>
    <w:rsid w:val="008179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2">
    <w:name w:val="Обычный (веб)1"/>
    <w:basedOn w:val="a"/>
    <w:uiPriority w:val="99"/>
    <w:unhideWhenUsed/>
    <w:rsid w:val="00817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Абзац списка Знак"/>
    <w:link w:val="a8"/>
    <w:uiPriority w:val="34"/>
    <w:qFormat/>
    <w:locked/>
    <w:rsid w:val="008179E6"/>
    <w:rPr>
      <w:lang w:val="en-US"/>
    </w:rPr>
  </w:style>
  <w:style w:type="character" w:customStyle="1" w:styleId="ae">
    <w:name w:val="Подпись к таблице_"/>
    <w:link w:val="13"/>
    <w:uiPriority w:val="99"/>
    <w:locked/>
    <w:rsid w:val="008179E6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13">
    <w:name w:val="Подпись к таблице1"/>
    <w:basedOn w:val="a"/>
    <w:link w:val="ae"/>
    <w:uiPriority w:val="99"/>
    <w:rsid w:val="008179E6"/>
    <w:pPr>
      <w:shd w:val="clear" w:color="auto" w:fill="FFFFFF"/>
      <w:spacing w:after="0" w:line="240" w:lineRule="atLeast"/>
      <w:ind w:hanging="480"/>
    </w:pPr>
    <w:rPr>
      <w:rFonts w:ascii="Times New Roman" w:hAnsi="Times New Roman" w:cs="Times New Roman"/>
      <w:sz w:val="23"/>
      <w:szCs w:val="23"/>
    </w:rPr>
  </w:style>
  <w:style w:type="character" w:customStyle="1" w:styleId="110">
    <w:name w:val="Основной текст + Полужирный11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0">
    <w:name w:val="Основной текст (3)_"/>
    <w:link w:val="31"/>
    <w:uiPriority w:val="99"/>
    <w:locked/>
    <w:rsid w:val="008179E6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0">
    <w:name w:val="Основной текст (10)_"/>
    <w:link w:val="101"/>
    <w:uiPriority w:val="99"/>
    <w:locked/>
    <w:rsid w:val="008179E6"/>
    <w:rPr>
      <w:rFonts w:ascii="Times New Roman" w:hAnsi="Times New Roman" w:cs="Times New Roman"/>
      <w:sz w:val="23"/>
      <w:szCs w:val="23"/>
      <w:shd w:val="clear" w:color="auto" w:fill="FFFFFF"/>
    </w:rPr>
  </w:style>
  <w:style w:type="character" w:customStyle="1" w:styleId="102">
    <w:name w:val="Основной текст + Полужирный10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9">
    <w:name w:val="Основной текст + Полужирный9"/>
    <w:aliases w:val="Интервал 1 pt"/>
    <w:uiPriority w:val="99"/>
    <w:rsid w:val="008179E6"/>
    <w:rPr>
      <w:rFonts w:ascii="Times New Roman" w:hAnsi="Times New Roman" w:cs="Times New Roman"/>
      <w:b/>
      <w:bCs/>
      <w:spacing w:val="20"/>
      <w:sz w:val="23"/>
      <w:szCs w:val="23"/>
    </w:rPr>
  </w:style>
  <w:style w:type="character" w:customStyle="1" w:styleId="8">
    <w:name w:val="Основной текст + Полужирный8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4">
    <w:name w:val="Основной текст (3) + Не полужирный4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7">
    <w:name w:val="Основной текст + Полужирный7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6">
    <w:name w:val="Основной текст + Полужирный6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3">
    <w:name w:val="Основной текст (3) + Не полужирный3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5">
    <w:name w:val="Основной текст + Полужирный5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2">
    <w:name w:val="Основной текст (3) + Не полужирный2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4">
    <w:name w:val="Основной текст + Полужирный4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5">
    <w:name w:val="Основной текст + Полужирный3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2">
    <w:name w:val="Основной текст + Полужирный2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310">
    <w:name w:val="Основной текст (3) + Не полужирный1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character" w:customStyle="1" w:styleId="14">
    <w:name w:val="Основной текст + Полужирный1"/>
    <w:uiPriority w:val="99"/>
    <w:rsid w:val="008179E6"/>
    <w:rPr>
      <w:rFonts w:ascii="Times New Roman" w:hAnsi="Times New Roman" w:cs="Times New Roman"/>
      <w:b/>
      <w:bCs/>
      <w:spacing w:val="0"/>
      <w:sz w:val="23"/>
      <w:szCs w:val="23"/>
    </w:rPr>
  </w:style>
  <w:style w:type="paragraph" w:customStyle="1" w:styleId="31">
    <w:name w:val="Основной текст (3)"/>
    <w:basedOn w:val="a"/>
    <w:link w:val="30"/>
    <w:uiPriority w:val="99"/>
    <w:rsid w:val="008179E6"/>
    <w:pPr>
      <w:shd w:val="clear" w:color="auto" w:fill="FFFFFF"/>
      <w:spacing w:after="0" w:line="278" w:lineRule="exact"/>
      <w:ind w:hanging="600"/>
      <w:jc w:val="both"/>
    </w:pPr>
    <w:rPr>
      <w:rFonts w:ascii="Times New Roman" w:hAnsi="Times New Roman" w:cs="Times New Roman"/>
      <w:sz w:val="23"/>
      <w:szCs w:val="23"/>
    </w:rPr>
  </w:style>
  <w:style w:type="paragraph" w:customStyle="1" w:styleId="101">
    <w:name w:val="Основной текст (10)"/>
    <w:basedOn w:val="a"/>
    <w:link w:val="100"/>
    <w:uiPriority w:val="99"/>
    <w:rsid w:val="008179E6"/>
    <w:pPr>
      <w:shd w:val="clear" w:color="auto" w:fill="FFFFFF"/>
      <w:spacing w:after="0" w:line="274" w:lineRule="exact"/>
    </w:pPr>
    <w:rPr>
      <w:rFonts w:ascii="Times New Roman" w:hAnsi="Times New Roman" w:cs="Times New Roman"/>
      <w:sz w:val="23"/>
      <w:szCs w:val="23"/>
    </w:rPr>
  </w:style>
  <w:style w:type="paragraph" w:customStyle="1" w:styleId="Default">
    <w:name w:val="Default"/>
    <w:rsid w:val="008179E6"/>
    <w:pPr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color w:val="000000"/>
      <w:sz w:val="24"/>
      <w:szCs w:val="24"/>
      <w:lang w:eastAsia="ru-RU"/>
    </w:rPr>
  </w:style>
  <w:style w:type="character" w:customStyle="1" w:styleId="20">
    <w:name w:val="Заголовок №2_"/>
    <w:link w:val="21"/>
    <w:locked/>
    <w:rsid w:val="008179E6"/>
    <w:rPr>
      <w:rFonts w:ascii="Times New Roman" w:hAnsi="Times New Roman" w:cs="Times New Roman"/>
      <w:sz w:val="23"/>
      <w:szCs w:val="23"/>
      <w:shd w:val="clear" w:color="auto" w:fill="FFFFFF"/>
    </w:rPr>
  </w:style>
  <w:style w:type="paragraph" w:customStyle="1" w:styleId="21">
    <w:name w:val="Заголовок №21"/>
    <w:basedOn w:val="a"/>
    <w:link w:val="20"/>
    <w:rsid w:val="008179E6"/>
    <w:pPr>
      <w:shd w:val="clear" w:color="auto" w:fill="FFFFFF"/>
      <w:spacing w:after="360" w:line="240" w:lineRule="atLeast"/>
      <w:ind w:hanging="260"/>
      <w:outlineLvl w:val="1"/>
    </w:pPr>
    <w:rPr>
      <w:rFonts w:ascii="Times New Roman" w:hAnsi="Times New Roman" w:cs="Times New Roman"/>
      <w:sz w:val="23"/>
      <w:szCs w:val="23"/>
    </w:rPr>
  </w:style>
  <w:style w:type="character" w:customStyle="1" w:styleId="105pt">
    <w:name w:val="Основной текст + 10;5 pt;Полужирный"/>
    <w:rsid w:val="008179E6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/>
    </w:rPr>
  </w:style>
  <w:style w:type="character" w:customStyle="1" w:styleId="115pt">
    <w:name w:val="Основной текст + 11;5 pt"/>
    <w:rsid w:val="008179E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/>
    </w:rPr>
  </w:style>
  <w:style w:type="paragraph" w:customStyle="1" w:styleId="40">
    <w:name w:val="Основной текст4"/>
    <w:basedOn w:val="a"/>
    <w:rsid w:val="008179E6"/>
    <w:pPr>
      <w:widowControl w:val="0"/>
      <w:shd w:val="clear" w:color="auto" w:fill="FFFFFF"/>
      <w:spacing w:after="0" w:line="322" w:lineRule="exact"/>
      <w:ind w:hanging="280"/>
      <w:jc w:val="both"/>
    </w:pPr>
    <w:rPr>
      <w:rFonts w:ascii="Times New Roman" w:eastAsia="Times New Roman" w:hAnsi="Times New Roman" w:cs="Times New Roman"/>
      <w:color w:val="000000"/>
      <w:sz w:val="27"/>
      <w:szCs w:val="27"/>
      <w:lang w:eastAsia="ru-RU"/>
    </w:rPr>
  </w:style>
  <w:style w:type="paragraph" w:styleId="af">
    <w:name w:val="header"/>
    <w:basedOn w:val="a"/>
    <w:link w:val="af0"/>
    <w:uiPriority w:val="99"/>
    <w:unhideWhenUsed/>
    <w:rsid w:val="008179E6"/>
    <w:pPr>
      <w:tabs>
        <w:tab w:val="center" w:pos="4677"/>
        <w:tab w:val="right" w:pos="9355"/>
      </w:tabs>
      <w:spacing w:beforeAutospacing="1" w:after="0" w:afterAutospacing="1" w:line="240" w:lineRule="auto"/>
    </w:pPr>
    <w:rPr>
      <w:lang w:val="en-US"/>
    </w:rPr>
  </w:style>
  <w:style w:type="character" w:customStyle="1" w:styleId="af0">
    <w:name w:val="Верхний колонтитул Знак"/>
    <w:basedOn w:val="a0"/>
    <w:link w:val="af"/>
    <w:uiPriority w:val="99"/>
    <w:rsid w:val="008179E6"/>
    <w:rPr>
      <w:lang w:val="en-US"/>
    </w:rPr>
  </w:style>
  <w:style w:type="paragraph" w:styleId="af1">
    <w:name w:val="footer"/>
    <w:basedOn w:val="a"/>
    <w:link w:val="af2"/>
    <w:uiPriority w:val="99"/>
    <w:unhideWhenUsed/>
    <w:rsid w:val="008179E6"/>
    <w:pPr>
      <w:tabs>
        <w:tab w:val="center" w:pos="4677"/>
        <w:tab w:val="right" w:pos="9355"/>
      </w:tabs>
      <w:spacing w:beforeAutospacing="1" w:after="0" w:afterAutospacing="1" w:line="240" w:lineRule="auto"/>
    </w:pPr>
    <w:rPr>
      <w:lang w:val="en-US"/>
    </w:rPr>
  </w:style>
  <w:style w:type="character" w:customStyle="1" w:styleId="af2">
    <w:name w:val="Нижний колонтитул Знак"/>
    <w:basedOn w:val="a0"/>
    <w:link w:val="af1"/>
    <w:uiPriority w:val="99"/>
    <w:rsid w:val="008179E6"/>
    <w:rPr>
      <w:lang w:val="en-US"/>
    </w:rPr>
  </w:style>
  <w:style w:type="numbering" w:customStyle="1" w:styleId="15">
    <w:name w:val="Нет списка1"/>
    <w:next w:val="a2"/>
    <w:uiPriority w:val="99"/>
    <w:semiHidden/>
    <w:unhideWhenUsed/>
    <w:rsid w:val="008179E6"/>
  </w:style>
  <w:style w:type="character" w:customStyle="1" w:styleId="c7">
    <w:name w:val="c7"/>
    <w:basedOn w:val="a0"/>
    <w:rsid w:val="008179E6"/>
  </w:style>
  <w:style w:type="character" w:customStyle="1" w:styleId="c23">
    <w:name w:val="c23"/>
    <w:basedOn w:val="a0"/>
    <w:rsid w:val="008179E6"/>
  </w:style>
  <w:style w:type="paragraph" w:styleId="af3">
    <w:name w:val="Normal (Web)"/>
    <w:basedOn w:val="a"/>
    <w:uiPriority w:val="99"/>
    <w:unhideWhenUsed/>
    <w:rsid w:val="00817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Emphasis"/>
    <w:basedOn w:val="a0"/>
    <w:uiPriority w:val="20"/>
    <w:qFormat/>
    <w:rsid w:val="008179E6"/>
    <w:rPr>
      <w:i/>
      <w:iCs/>
    </w:rPr>
  </w:style>
  <w:style w:type="character" w:customStyle="1" w:styleId="c21">
    <w:name w:val="c21"/>
    <w:basedOn w:val="a0"/>
    <w:rsid w:val="008179E6"/>
  </w:style>
  <w:style w:type="character" w:customStyle="1" w:styleId="c16">
    <w:name w:val="c16"/>
    <w:basedOn w:val="a0"/>
    <w:rsid w:val="008179E6"/>
  </w:style>
  <w:style w:type="paragraph" w:customStyle="1" w:styleId="c3">
    <w:name w:val="c3"/>
    <w:basedOn w:val="a"/>
    <w:rsid w:val="008179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2">
    <w:name w:val="c22"/>
    <w:basedOn w:val="a0"/>
    <w:rsid w:val="008179E6"/>
  </w:style>
  <w:style w:type="character" w:styleId="af5">
    <w:name w:val="FollowedHyperlink"/>
    <w:uiPriority w:val="99"/>
    <w:semiHidden/>
    <w:unhideWhenUsed/>
    <w:rsid w:val="008179E6"/>
    <w:rPr>
      <w:color w:val="954F72"/>
      <w:u w:val="single"/>
    </w:rPr>
  </w:style>
  <w:style w:type="table" w:customStyle="1" w:styleId="16">
    <w:name w:val="Сетка таблицы1"/>
    <w:basedOn w:val="a1"/>
    <w:next w:val="ad"/>
    <w:uiPriority w:val="59"/>
    <w:rsid w:val="008179E6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66</Pages>
  <Words>18018</Words>
  <Characters>102704</Characters>
  <Application>Microsoft Office Word</Application>
  <DocSecurity>0</DocSecurity>
  <Lines>855</Lines>
  <Paragraphs>240</Paragraphs>
  <ScaleCrop>false</ScaleCrop>
  <Company/>
  <LinksUpToDate>false</LinksUpToDate>
  <CharactersWithSpaces>120482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Пользователь</cp:lastModifiedBy>
  <cp:revision>3</cp:revision>
  <dcterms:created xsi:type="dcterms:W3CDTF">2021-12-01T12:10:00Z</dcterms:created>
  <dcterms:modified xsi:type="dcterms:W3CDTF">2022-12-09T07:31:00Z</dcterms:modified>
</cp:coreProperties>
</file>